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AE8830" w14:textId="468FC779" w:rsidR="00313A2B" w:rsidRPr="00057EFE" w:rsidRDefault="006A782B" w:rsidP="00057EFE">
      <w:pPr>
        <w:pStyle w:val="NormalWeb"/>
        <w:spacing w:before="0" w:beforeAutospacing="0" w:after="120" w:afterAutospacing="0" w:line="276" w:lineRule="auto"/>
        <w:jc w:val="center"/>
        <w:rPr>
          <w:rFonts w:ascii="Arial" w:hAnsi="Arial" w:cs="Arial"/>
          <w:b/>
          <w:bCs/>
          <w:color w:val="000000" w:themeColor="text1"/>
          <w:sz w:val="22"/>
          <w:szCs w:val="22"/>
          <w:lang w:val="sk-SK"/>
        </w:rPr>
      </w:pPr>
      <w:r>
        <w:rPr>
          <w:rFonts w:ascii="Arial" w:hAnsi="Arial" w:cs="Arial"/>
          <w:b/>
          <w:bCs/>
          <w:color w:val="000000" w:themeColor="text1"/>
          <w:sz w:val="22"/>
          <w:szCs w:val="22"/>
          <w:lang w:val="sk-SK"/>
        </w:rPr>
        <w:t>Zmluva o spracúvaní oso</w:t>
      </w:r>
      <w:r w:rsidR="00D30A3F">
        <w:rPr>
          <w:rFonts w:ascii="Arial" w:hAnsi="Arial" w:cs="Arial"/>
          <w:b/>
          <w:bCs/>
          <w:color w:val="000000" w:themeColor="text1"/>
          <w:sz w:val="22"/>
          <w:szCs w:val="22"/>
          <w:lang w:val="sk-SK"/>
        </w:rPr>
        <w:t>bných údajov</w:t>
      </w:r>
    </w:p>
    <w:p w14:paraId="6050C71A" w14:textId="68892F68" w:rsidR="00C97DBD" w:rsidRPr="00E05FCE" w:rsidRDefault="00D30A3F" w:rsidP="00B74E7A">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sk-SK"/>
        </w:rPr>
      </w:pPr>
      <w:r w:rsidRPr="00E05FCE">
        <w:rPr>
          <w:rFonts w:ascii="Arial" w:hAnsi="Arial" w:cs="Arial"/>
          <w:b/>
          <w:bCs/>
          <w:color w:val="000000" w:themeColor="text1"/>
          <w:sz w:val="22"/>
          <w:szCs w:val="22"/>
          <w:lang w:val="sk-SK"/>
        </w:rPr>
        <w:t>Definície</w:t>
      </w:r>
      <w:r w:rsidR="00D71359" w:rsidRPr="00E05FCE">
        <w:rPr>
          <w:rFonts w:ascii="Arial" w:hAnsi="Arial" w:cs="Arial"/>
          <w:b/>
          <w:bCs/>
          <w:color w:val="000000" w:themeColor="text1"/>
          <w:sz w:val="22"/>
          <w:szCs w:val="22"/>
          <w:lang w:val="sk-SK"/>
        </w:rPr>
        <w:t xml:space="preserve"> </w:t>
      </w:r>
      <w:r>
        <w:rPr>
          <w:rFonts w:ascii="Arial" w:hAnsi="Arial" w:cs="Arial"/>
          <w:b/>
          <w:bCs/>
          <w:color w:val="000000" w:themeColor="text1"/>
          <w:sz w:val="22"/>
          <w:szCs w:val="22"/>
          <w:lang w:val="sk-SK"/>
        </w:rPr>
        <w:t>pojmov</w:t>
      </w:r>
    </w:p>
    <w:p w14:paraId="031D4075" w14:textId="7C97E5C1" w:rsidR="00CB7428" w:rsidRPr="00E05FCE" w:rsidRDefault="00E05FCE" w:rsidP="00B74E7A">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E05FCE">
        <w:rPr>
          <w:rFonts w:ascii="Arial" w:hAnsi="Arial" w:cs="Arial"/>
          <w:color w:val="000000" w:themeColor="text1"/>
          <w:sz w:val="22"/>
          <w:szCs w:val="22"/>
          <w:lang w:val="sk-SK"/>
        </w:rPr>
        <w:t>Ak nie je ďalej ustanovené inak, pojmy použité v</w:t>
      </w:r>
      <w:r w:rsidRPr="00E05FCE">
        <w:rPr>
          <w:rFonts w:ascii="Arial" w:hAnsi="Arial" w:cs="Arial"/>
          <w:color w:val="000000" w:themeColor="text1"/>
          <w:sz w:val="22"/>
          <w:szCs w:val="22"/>
          <w:lang w:val="sk-SK"/>
        </w:rPr>
        <w:t> tomto dokumente</w:t>
      </w:r>
      <w:r w:rsidRPr="00E05FCE">
        <w:rPr>
          <w:rFonts w:ascii="Arial" w:hAnsi="Arial" w:cs="Arial"/>
          <w:color w:val="000000" w:themeColor="text1"/>
          <w:sz w:val="22"/>
          <w:szCs w:val="22"/>
          <w:lang w:val="sk-SK"/>
        </w:rPr>
        <w:t xml:space="preserve"> majú význam určený Obchodnými podmienkami alebo GDPR, ako sú definované nižšie</w:t>
      </w:r>
      <w:r w:rsidR="00313EF9" w:rsidRPr="00E05FCE">
        <w:rPr>
          <w:rFonts w:ascii="Arial" w:hAnsi="Arial" w:cs="Arial"/>
          <w:color w:val="000000" w:themeColor="text1"/>
          <w:sz w:val="22"/>
          <w:szCs w:val="22"/>
          <w:lang w:val="sk-SK"/>
        </w:rPr>
        <w:t>.</w:t>
      </w:r>
    </w:p>
    <w:p w14:paraId="3ED252BA" w14:textId="239489A7" w:rsidR="003854D6" w:rsidRPr="00E05FCE" w:rsidRDefault="00596741" w:rsidP="00EA165B">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4211AF">
        <w:rPr>
          <w:rFonts w:ascii="Arial" w:hAnsi="Arial" w:cs="Arial"/>
          <w:color w:val="000000" w:themeColor="text1"/>
          <w:sz w:val="22"/>
          <w:szCs w:val="22"/>
          <w:lang w:val="sk-SK"/>
        </w:rPr>
        <w:t>Použité pojmy majú tento význam</w:t>
      </w:r>
      <w:r w:rsidR="007D4A40" w:rsidRPr="00E05FCE">
        <w:rPr>
          <w:rFonts w:ascii="Arial" w:hAnsi="Arial" w:cs="Arial"/>
          <w:color w:val="000000" w:themeColor="text1"/>
          <w:sz w:val="22"/>
          <w:szCs w:val="22"/>
          <w:lang w:val="sk-SK"/>
        </w:rPr>
        <w:t>:</w:t>
      </w:r>
    </w:p>
    <w:p w14:paraId="7470EDCD" w14:textId="03249E6F" w:rsidR="003854D6" w:rsidRPr="00E05FCE" w:rsidRDefault="003854D6" w:rsidP="003854D6">
      <w:pPr>
        <w:pStyle w:val="NormalWeb"/>
        <w:spacing w:before="0" w:beforeAutospacing="0" w:after="120" w:afterAutospacing="0" w:line="276" w:lineRule="auto"/>
        <w:ind w:left="2880" w:hanging="2880"/>
        <w:jc w:val="both"/>
        <w:rPr>
          <w:rFonts w:ascii="Arial" w:hAnsi="Arial" w:cs="Arial"/>
          <w:b/>
          <w:bCs/>
          <w:color w:val="000000" w:themeColor="text1"/>
          <w:sz w:val="22"/>
          <w:szCs w:val="22"/>
          <w:lang w:val="sk-SK"/>
        </w:rPr>
      </w:pPr>
      <w:r w:rsidRPr="00E05FCE">
        <w:rPr>
          <w:rFonts w:ascii="Arial" w:hAnsi="Arial" w:cs="Arial"/>
          <w:b/>
          <w:bCs/>
          <w:color w:val="000000" w:themeColor="text1"/>
          <w:sz w:val="22"/>
          <w:szCs w:val="22"/>
          <w:lang w:val="sk-SK"/>
        </w:rPr>
        <w:t>DPA</w:t>
      </w:r>
      <w:r w:rsidRPr="00E05FCE">
        <w:rPr>
          <w:rFonts w:ascii="Arial" w:hAnsi="Arial" w:cs="Arial"/>
          <w:b/>
          <w:bCs/>
          <w:color w:val="000000" w:themeColor="text1"/>
          <w:sz w:val="22"/>
          <w:szCs w:val="22"/>
          <w:lang w:val="sk-SK"/>
        </w:rPr>
        <w:tab/>
      </w:r>
      <w:r w:rsidR="00C2210C" w:rsidRPr="00E05FCE">
        <w:rPr>
          <w:rFonts w:ascii="Arial" w:hAnsi="Arial" w:cs="Arial"/>
          <w:color w:val="000000" w:themeColor="text1"/>
          <w:sz w:val="22"/>
          <w:szCs w:val="22"/>
          <w:lang w:val="sk-SK"/>
        </w:rPr>
        <w:t>znamená túto zmluvu o spracúvaní osobných údajov medzi Objednávateľom ako prevádzkovateľom osobných údajov a Poskytovateľom ako sprostredkovateľom osobných údajov</w:t>
      </w:r>
    </w:p>
    <w:p w14:paraId="6E66AFBE" w14:textId="24A77499" w:rsidR="003854D6" w:rsidRPr="00E05FCE" w:rsidRDefault="003854D6" w:rsidP="003854D6">
      <w:pPr>
        <w:pStyle w:val="NormalWeb"/>
        <w:spacing w:before="0" w:beforeAutospacing="0" w:after="120" w:afterAutospacing="0" w:line="276" w:lineRule="auto"/>
        <w:ind w:left="2880" w:hanging="2880"/>
        <w:jc w:val="both"/>
        <w:rPr>
          <w:rFonts w:ascii="Arial" w:hAnsi="Arial" w:cs="Arial"/>
          <w:b/>
          <w:bCs/>
          <w:color w:val="000000" w:themeColor="text1"/>
          <w:sz w:val="22"/>
          <w:szCs w:val="22"/>
          <w:lang w:val="sk-SK"/>
        </w:rPr>
      </w:pPr>
      <w:r w:rsidRPr="00E05FCE">
        <w:rPr>
          <w:rFonts w:ascii="Arial" w:hAnsi="Arial" w:cs="Arial"/>
          <w:b/>
          <w:bCs/>
          <w:color w:val="000000" w:themeColor="text1"/>
          <w:sz w:val="22"/>
          <w:szCs w:val="22"/>
          <w:lang w:val="sk-SK"/>
        </w:rPr>
        <w:t>GDPR</w:t>
      </w:r>
      <w:r w:rsidRPr="00E05FCE">
        <w:rPr>
          <w:rFonts w:ascii="Arial" w:hAnsi="Arial" w:cs="Arial"/>
          <w:color w:val="000000" w:themeColor="text1"/>
          <w:sz w:val="22"/>
          <w:szCs w:val="22"/>
          <w:lang w:val="sk-SK"/>
        </w:rPr>
        <w:tab/>
      </w:r>
      <w:r w:rsidR="006C14A0" w:rsidRPr="006C14A0">
        <w:rPr>
          <w:rFonts w:ascii="Arial" w:hAnsi="Arial" w:cs="Arial"/>
          <w:color w:val="000000" w:themeColor="text1"/>
          <w:sz w:val="22"/>
          <w:szCs w:val="22"/>
          <w:lang w:val="sk-SK"/>
        </w:rPr>
        <w:t>znamená nariadenie Európskeho parlamentu a Rady (EÚ) 2016/679 z 27. apríla 2016 o ochrane fyzických osôb pri spracúvaní osobných údajov a o voľnom pohybe takýchto údajov, ktorým sa zrušuje smernica 95/46/ES</w:t>
      </w:r>
    </w:p>
    <w:p w14:paraId="728E4662" w14:textId="77777777" w:rsidR="00453755" w:rsidRPr="004211AF" w:rsidRDefault="00453755" w:rsidP="00453755">
      <w:pPr>
        <w:pStyle w:val="NormalWeb"/>
        <w:spacing w:before="0" w:beforeAutospacing="0" w:after="120" w:afterAutospacing="0" w:line="276" w:lineRule="auto"/>
        <w:ind w:left="2880" w:hanging="2880"/>
        <w:jc w:val="both"/>
        <w:rPr>
          <w:rFonts w:ascii="Arial" w:hAnsi="Arial" w:cs="Arial"/>
          <w:color w:val="000000" w:themeColor="text1"/>
          <w:sz w:val="22"/>
          <w:szCs w:val="22"/>
          <w:lang w:val="sk-SK"/>
        </w:rPr>
      </w:pPr>
      <w:r w:rsidRPr="004211AF">
        <w:rPr>
          <w:rFonts w:ascii="Arial" w:hAnsi="Arial" w:cs="Arial"/>
          <w:b/>
          <w:bCs/>
          <w:color w:val="000000" w:themeColor="text1"/>
          <w:sz w:val="22"/>
          <w:szCs w:val="22"/>
          <w:lang w:val="sk-SK"/>
        </w:rPr>
        <w:t>Obchodné podmienky</w:t>
      </w:r>
      <w:r w:rsidRPr="004211AF">
        <w:rPr>
          <w:rFonts w:ascii="Arial" w:hAnsi="Arial" w:cs="Arial"/>
          <w:color w:val="000000" w:themeColor="text1"/>
          <w:sz w:val="22"/>
          <w:szCs w:val="22"/>
          <w:lang w:val="sk-SK"/>
        </w:rPr>
        <w:tab/>
        <w:t xml:space="preserve">znamená všeobecné obchodní </w:t>
      </w:r>
      <w:r>
        <w:rPr>
          <w:rFonts w:ascii="Arial" w:hAnsi="Arial" w:cs="Arial"/>
          <w:color w:val="000000" w:themeColor="text1"/>
          <w:sz w:val="22"/>
          <w:szCs w:val="22"/>
          <w:lang w:val="sk-SK"/>
        </w:rPr>
        <w:t>podmienky</w:t>
      </w:r>
      <w:r w:rsidRPr="004211AF">
        <w:rPr>
          <w:rFonts w:ascii="Arial" w:hAnsi="Arial" w:cs="Arial"/>
          <w:sz w:val="22"/>
          <w:szCs w:val="22"/>
          <w:lang w:val="sk-SK"/>
        </w:rPr>
        <w:t xml:space="preserve"> </w:t>
      </w:r>
      <w:r w:rsidRPr="004211AF">
        <w:rPr>
          <w:rFonts w:ascii="Arial" w:hAnsi="Arial" w:cs="Arial"/>
          <w:color w:val="000000" w:themeColor="text1"/>
          <w:sz w:val="22"/>
          <w:szCs w:val="22"/>
          <w:lang w:val="sk-SK"/>
        </w:rPr>
        <w:t>elektronických produkt</w:t>
      </w:r>
      <w:r>
        <w:rPr>
          <w:rFonts w:ascii="Arial" w:hAnsi="Arial" w:cs="Arial"/>
          <w:color w:val="000000" w:themeColor="text1"/>
          <w:sz w:val="22"/>
          <w:szCs w:val="22"/>
          <w:lang w:val="sk-SK"/>
        </w:rPr>
        <w:t>ov</w:t>
      </w:r>
      <w:r w:rsidRPr="004211AF">
        <w:rPr>
          <w:rFonts w:ascii="Arial" w:hAnsi="Arial" w:cs="Arial"/>
          <w:color w:val="000000" w:themeColor="text1"/>
          <w:sz w:val="22"/>
          <w:szCs w:val="22"/>
          <w:lang w:val="sk-SK"/>
        </w:rPr>
        <w:t xml:space="preserve"> a služ</w:t>
      </w:r>
      <w:r>
        <w:rPr>
          <w:rFonts w:ascii="Arial" w:hAnsi="Arial" w:cs="Arial"/>
          <w:color w:val="000000" w:themeColor="text1"/>
          <w:sz w:val="22"/>
          <w:szCs w:val="22"/>
          <w:lang w:val="sk-SK"/>
        </w:rPr>
        <w:t>i</w:t>
      </w:r>
      <w:r w:rsidRPr="004211AF">
        <w:rPr>
          <w:rFonts w:ascii="Arial" w:hAnsi="Arial" w:cs="Arial"/>
          <w:color w:val="000000" w:themeColor="text1"/>
          <w:sz w:val="22"/>
          <w:szCs w:val="22"/>
          <w:lang w:val="sk-SK"/>
        </w:rPr>
        <w:t xml:space="preserve">eb </w:t>
      </w:r>
      <w:proofErr w:type="spellStart"/>
      <w:r w:rsidRPr="004211AF">
        <w:rPr>
          <w:rFonts w:ascii="Arial" w:hAnsi="Arial" w:cs="Arial"/>
          <w:color w:val="000000" w:themeColor="text1"/>
          <w:sz w:val="22"/>
          <w:szCs w:val="22"/>
          <w:lang w:val="sk-SK"/>
        </w:rPr>
        <w:t>Nakladatelství</w:t>
      </w:r>
      <w:proofErr w:type="spellEnd"/>
      <w:r w:rsidRPr="004211AF">
        <w:rPr>
          <w:rFonts w:ascii="Arial" w:hAnsi="Arial" w:cs="Arial"/>
          <w:color w:val="000000" w:themeColor="text1"/>
          <w:sz w:val="22"/>
          <w:szCs w:val="22"/>
          <w:lang w:val="sk-SK"/>
        </w:rPr>
        <w:t xml:space="preserve"> C. H. Beck, </w:t>
      </w:r>
      <w:proofErr w:type="spellStart"/>
      <w:r w:rsidRPr="004211AF">
        <w:rPr>
          <w:rFonts w:ascii="Arial" w:hAnsi="Arial" w:cs="Arial"/>
          <w:color w:val="000000" w:themeColor="text1"/>
          <w:sz w:val="22"/>
          <w:szCs w:val="22"/>
          <w:lang w:val="sk-SK"/>
        </w:rPr>
        <w:t>s.r.o</w:t>
      </w:r>
      <w:proofErr w:type="spellEnd"/>
      <w:r w:rsidRPr="004211AF">
        <w:rPr>
          <w:rFonts w:ascii="Arial" w:hAnsi="Arial" w:cs="Arial"/>
          <w:color w:val="000000" w:themeColor="text1"/>
          <w:sz w:val="22"/>
          <w:szCs w:val="22"/>
          <w:lang w:val="sk-SK"/>
        </w:rPr>
        <w:t>. (Poskytovate</w:t>
      </w:r>
      <w:r>
        <w:rPr>
          <w:rFonts w:ascii="Arial" w:hAnsi="Arial" w:cs="Arial"/>
          <w:color w:val="000000" w:themeColor="text1"/>
          <w:sz w:val="22"/>
          <w:szCs w:val="22"/>
          <w:lang w:val="sk-SK"/>
        </w:rPr>
        <w:t>ľa</w:t>
      </w:r>
      <w:r w:rsidRPr="002127FE">
        <w:rPr>
          <w:rFonts w:ascii="Arial" w:hAnsi="Arial" w:cs="Arial"/>
          <w:color w:val="000000" w:themeColor="text1"/>
          <w:sz w:val="22"/>
          <w:szCs w:val="22"/>
          <w:lang w:val="sk-SK"/>
        </w:rPr>
        <w:t>) č. 07/2026 zo dňa 25.09.2026</w:t>
      </w:r>
    </w:p>
    <w:p w14:paraId="572F0946" w14:textId="77777777" w:rsidR="00453755" w:rsidRPr="004211AF" w:rsidRDefault="00453755" w:rsidP="00453755">
      <w:pPr>
        <w:pStyle w:val="NormalWeb"/>
        <w:spacing w:before="0" w:beforeAutospacing="0" w:after="120" w:afterAutospacing="0" w:line="276" w:lineRule="auto"/>
        <w:ind w:left="2880" w:hanging="2880"/>
        <w:jc w:val="both"/>
        <w:rPr>
          <w:rFonts w:ascii="Arial" w:hAnsi="Arial" w:cs="Arial"/>
          <w:color w:val="000000" w:themeColor="text1"/>
          <w:sz w:val="22"/>
          <w:szCs w:val="22"/>
          <w:lang w:val="sk-SK"/>
        </w:rPr>
      </w:pPr>
      <w:r w:rsidRPr="004211AF">
        <w:rPr>
          <w:rFonts w:ascii="Arial" w:hAnsi="Arial" w:cs="Arial"/>
          <w:b/>
          <w:bCs/>
          <w:color w:val="000000" w:themeColor="text1"/>
          <w:sz w:val="22"/>
          <w:szCs w:val="22"/>
          <w:lang w:val="sk-SK"/>
        </w:rPr>
        <w:t>Objednávateľ</w:t>
      </w:r>
      <w:r w:rsidRPr="004211AF">
        <w:rPr>
          <w:rFonts w:ascii="Arial" w:hAnsi="Arial" w:cs="Arial"/>
          <w:color w:val="000000" w:themeColor="text1"/>
          <w:sz w:val="22"/>
          <w:szCs w:val="22"/>
          <w:lang w:val="sk-SK"/>
        </w:rPr>
        <w:tab/>
        <w:t>znamená právnickú osobu alebo fyzickú osobu objednávajúca produkty a služby Poskytovateľa, ktorá je s Poskytovateľom v zmluvnom vzťahu podľa Obchodných podmienok</w:t>
      </w:r>
    </w:p>
    <w:p w14:paraId="42839D05" w14:textId="77777777" w:rsidR="00453755" w:rsidRPr="004211AF" w:rsidRDefault="00453755" w:rsidP="00453755">
      <w:pPr>
        <w:pStyle w:val="NormalWeb"/>
        <w:spacing w:before="0" w:beforeAutospacing="0" w:after="120" w:afterAutospacing="0" w:line="276" w:lineRule="auto"/>
        <w:ind w:left="2880" w:hanging="2880"/>
        <w:jc w:val="both"/>
        <w:rPr>
          <w:rFonts w:ascii="Arial" w:hAnsi="Arial" w:cs="Arial"/>
          <w:color w:val="000000" w:themeColor="text1"/>
          <w:sz w:val="22"/>
          <w:szCs w:val="22"/>
          <w:lang w:val="sk-SK"/>
        </w:rPr>
      </w:pPr>
      <w:r w:rsidRPr="004211AF">
        <w:rPr>
          <w:rFonts w:ascii="Arial" w:hAnsi="Arial" w:cs="Arial"/>
          <w:b/>
          <w:bCs/>
          <w:color w:val="000000" w:themeColor="text1"/>
          <w:sz w:val="22"/>
          <w:szCs w:val="22"/>
          <w:lang w:val="sk-SK"/>
        </w:rPr>
        <w:t>Oprávnený používateľ</w:t>
      </w:r>
      <w:r w:rsidRPr="004211AF">
        <w:rPr>
          <w:rFonts w:ascii="Arial" w:hAnsi="Arial" w:cs="Arial"/>
          <w:color w:val="000000" w:themeColor="text1"/>
          <w:sz w:val="22"/>
          <w:szCs w:val="22"/>
          <w:lang w:val="sk-SK"/>
        </w:rPr>
        <w:tab/>
        <w:t>znamená fyzickou osobu, ktorá bola určená Objednávateľom, ktorá je v súlade s Obchodnými podmienkami oprávnená používať produkty a služby Poskytovateľa. Objednávateľ, ktorý je fyzickou osobou, môže byť súčasne Oprávneným používateľom</w:t>
      </w:r>
    </w:p>
    <w:p w14:paraId="2B4027CC" w14:textId="77777777" w:rsidR="00B335AA" w:rsidRPr="004211AF" w:rsidRDefault="00B335AA" w:rsidP="00B335AA">
      <w:pPr>
        <w:pStyle w:val="NormalWeb"/>
        <w:spacing w:before="0" w:beforeAutospacing="0" w:after="120" w:afterAutospacing="0" w:line="276" w:lineRule="auto"/>
        <w:ind w:left="2880" w:hanging="2880"/>
        <w:jc w:val="both"/>
        <w:rPr>
          <w:rFonts w:ascii="Arial" w:hAnsi="Arial" w:cs="Arial"/>
          <w:color w:val="000000" w:themeColor="text1"/>
          <w:sz w:val="22"/>
          <w:szCs w:val="22"/>
          <w:lang w:val="sk-SK"/>
        </w:rPr>
      </w:pPr>
      <w:r w:rsidRPr="004211AF">
        <w:rPr>
          <w:rFonts w:ascii="Arial" w:hAnsi="Arial" w:cs="Arial"/>
          <w:b/>
          <w:bCs/>
          <w:color w:val="000000" w:themeColor="text1"/>
          <w:sz w:val="22"/>
          <w:szCs w:val="22"/>
          <w:lang w:val="sk-SK"/>
        </w:rPr>
        <w:t>Poskytovateľ</w:t>
      </w:r>
      <w:r w:rsidRPr="004211AF">
        <w:rPr>
          <w:rFonts w:ascii="Arial" w:hAnsi="Arial" w:cs="Arial"/>
          <w:color w:val="000000" w:themeColor="text1"/>
          <w:sz w:val="22"/>
          <w:szCs w:val="22"/>
          <w:lang w:val="sk-SK"/>
        </w:rPr>
        <w:tab/>
        <w:t xml:space="preserve">znamená spoločnosť </w:t>
      </w:r>
      <w:proofErr w:type="spellStart"/>
      <w:r w:rsidRPr="004211AF">
        <w:rPr>
          <w:rFonts w:ascii="Arial" w:hAnsi="Arial" w:cs="Arial"/>
          <w:color w:val="000000" w:themeColor="text1"/>
          <w:sz w:val="22"/>
          <w:szCs w:val="22"/>
          <w:lang w:val="sk-SK"/>
        </w:rPr>
        <w:t>Nakladatelství</w:t>
      </w:r>
      <w:proofErr w:type="spellEnd"/>
      <w:r w:rsidRPr="004211AF">
        <w:rPr>
          <w:rFonts w:ascii="Arial" w:hAnsi="Arial" w:cs="Arial"/>
          <w:color w:val="000000" w:themeColor="text1"/>
          <w:sz w:val="22"/>
          <w:szCs w:val="22"/>
          <w:lang w:val="sk-SK"/>
        </w:rPr>
        <w:t xml:space="preserve"> C. H. Beck, s. r. o., so sídlom: 750/34, Nové </w:t>
      </w:r>
      <w:proofErr w:type="spellStart"/>
      <w:r w:rsidRPr="004211AF">
        <w:rPr>
          <w:rFonts w:ascii="Arial" w:hAnsi="Arial" w:cs="Arial"/>
          <w:color w:val="000000" w:themeColor="text1"/>
          <w:sz w:val="22"/>
          <w:szCs w:val="22"/>
          <w:lang w:val="sk-SK"/>
        </w:rPr>
        <w:t>Město</w:t>
      </w:r>
      <w:proofErr w:type="spellEnd"/>
      <w:r w:rsidRPr="004211AF">
        <w:rPr>
          <w:rFonts w:ascii="Arial" w:hAnsi="Arial" w:cs="Arial"/>
          <w:color w:val="000000" w:themeColor="text1"/>
          <w:sz w:val="22"/>
          <w:szCs w:val="22"/>
          <w:lang w:val="sk-SK"/>
        </w:rPr>
        <w:t xml:space="preserve">, 110 00 Praha 1, IČO: 241 46 978, </w:t>
      </w:r>
      <w:r>
        <w:rPr>
          <w:rFonts w:ascii="Arial" w:hAnsi="Arial" w:cs="Arial"/>
          <w:color w:val="000000" w:themeColor="text1"/>
          <w:sz w:val="22"/>
          <w:szCs w:val="22"/>
          <w:lang w:val="sk-SK"/>
        </w:rPr>
        <w:t>zapísanú v Obchodnom registri vedenom</w:t>
      </w:r>
      <w:r w:rsidRPr="004211AF">
        <w:rPr>
          <w:rFonts w:ascii="Arial" w:hAnsi="Arial" w:cs="Arial"/>
          <w:color w:val="000000" w:themeColor="text1"/>
          <w:sz w:val="22"/>
          <w:szCs w:val="22"/>
          <w:lang w:val="sk-SK"/>
        </w:rPr>
        <w:t xml:space="preserve"> u</w:t>
      </w:r>
      <w:r>
        <w:rPr>
          <w:rFonts w:ascii="Arial" w:hAnsi="Arial" w:cs="Arial"/>
          <w:color w:val="000000" w:themeColor="text1"/>
          <w:sz w:val="22"/>
          <w:szCs w:val="22"/>
          <w:lang w:val="sk-SK"/>
        </w:rPr>
        <w:t xml:space="preserve"> Mestského súdu v Prahe </w:t>
      </w:r>
      <w:r w:rsidRPr="004211AF">
        <w:rPr>
          <w:rFonts w:ascii="Arial" w:hAnsi="Arial" w:cs="Arial"/>
          <w:color w:val="000000" w:themeColor="text1"/>
          <w:sz w:val="22"/>
          <w:szCs w:val="22"/>
          <w:lang w:val="sk-SK"/>
        </w:rPr>
        <w:t xml:space="preserve">pod spisovou značkou C 182960, na Slovensku konajúca prostredníctvom svojej organizačnej zložky: </w:t>
      </w:r>
      <w:proofErr w:type="spellStart"/>
      <w:r w:rsidRPr="004211AF">
        <w:rPr>
          <w:rFonts w:ascii="Arial" w:hAnsi="Arial" w:cs="Arial"/>
          <w:color w:val="000000" w:themeColor="text1"/>
          <w:sz w:val="22"/>
          <w:szCs w:val="22"/>
          <w:lang w:val="sk-SK"/>
        </w:rPr>
        <w:t>Nakladatelství</w:t>
      </w:r>
      <w:proofErr w:type="spellEnd"/>
      <w:r w:rsidRPr="004211AF">
        <w:rPr>
          <w:rFonts w:ascii="Arial" w:hAnsi="Arial" w:cs="Arial"/>
          <w:color w:val="000000" w:themeColor="text1"/>
          <w:sz w:val="22"/>
          <w:szCs w:val="22"/>
          <w:lang w:val="sk-SK"/>
        </w:rPr>
        <w:t xml:space="preserve"> C. H. Beck, s. r. o., organizačná zložka, so sídlom: Michalská 9, 811 01 Bratislava, Slovenská republika, IČO: 46 380 434, zapísanej v Obchodnom registri Mestského súdu Bratislava III, oddiel: Po, vložka č. 2017/B, IČ DPH: SK4020342106</w:t>
      </w:r>
    </w:p>
    <w:p w14:paraId="490ED3E7" w14:textId="77777777" w:rsidR="00E62E0C" w:rsidRPr="004211AF" w:rsidRDefault="00E62E0C" w:rsidP="00E62E0C">
      <w:pPr>
        <w:pStyle w:val="NormalWeb"/>
        <w:spacing w:before="0" w:beforeAutospacing="0" w:after="120" w:afterAutospacing="0" w:line="276" w:lineRule="auto"/>
        <w:ind w:left="2880" w:hanging="2880"/>
        <w:jc w:val="both"/>
        <w:rPr>
          <w:rFonts w:ascii="Arial" w:hAnsi="Arial" w:cs="Arial"/>
          <w:color w:val="000000" w:themeColor="text1"/>
          <w:sz w:val="22"/>
          <w:szCs w:val="22"/>
          <w:lang w:val="sk-SK"/>
        </w:rPr>
      </w:pPr>
      <w:r w:rsidRPr="004211AF">
        <w:rPr>
          <w:rFonts w:ascii="Arial" w:hAnsi="Arial" w:cs="Arial"/>
          <w:b/>
          <w:bCs/>
          <w:color w:val="000000" w:themeColor="text1"/>
          <w:sz w:val="22"/>
          <w:szCs w:val="22"/>
          <w:lang w:val="sk-SK"/>
        </w:rPr>
        <w:t>Prevádzkovateľ</w:t>
      </w:r>
      <w:r w:rsidRPr="004211AF">
        <w:rPr>
          <w:rFonts w:ascii="Arial" w:hAnsi="Arial" w:cs="Arial"/>
          <w:b/>
          <w:bCs/>
          <w:color w:val="000000" w:themeColor="text1"/>
          <w:sz w:val="22"/>
          <w:szCs w:val="22"/>
          <w:lang w:val="sk-SK"/>
        </w:rPr>
        <w:tab/>
      </w:r>
      <w:r w:rsidRPr="004211AF">
        <w:rPr>
          <w:rFonts w:ascii="Arial" w:hAnsi="Arial" w:cs="Arial"/>
          <w:color w:val="000000" w:themeColor="text1"/>
          <w:sz w:val="22"/>
          <w:szCs w:val="22"/>
          <w:lang w:val="sk-SK"/>
        </w:rPr>
        <w:t>znamená</w:t>
      </w:r>
      <w:r w:rsidRPr="004211AF">
        <w:rPr>
          <w:rFonts w:ascii="Arial" w:hAnsi="Arial" w:cs="Arial"/>
          <w:b/>
          <w:bCs/>
          <w:color w:val="000000" w:themeColor="text1"/>
          <w:sz w:val="22"/>
          <w:szCs w:val="22"/>
          <w:lang w:val="sk-SK"/>
        </w:rPr>
        <w:t xml:space="preserve"> </w:t>
      </w:r>
      <w:r w:rsidRPr="004211AF">
        <w:rPr>
          <w:rFonts w:ascii="Arial" w:hAnsi="Arial" w:cs="Arial"/>
          <w:color w:val="000000" w:themeColor="text1"/>
          <w:sz w:val="22"/>
          <w:szCs w:val="22"/>
          <w:lang w:val="sk-SK"/>
        </w:rPr>
        <w:t>Poskytovateľa v rozsahu, v ktorom Poskytovateľ vystupuje ako prevádzkovateľ osobných údajov podľa GDPR</w:t>
      </w:r>
    </w:p>
    <w:p w14:paraId="1122413C" w14:textId="6D2AA330" w:rsidR="005058D7" w:rsidRPr="005058D7" w:rsidRDefault="005058D7" w:rsidP="005058D7">
      <w:pPr>
        <w:pStyle w:val="NormalWeb"/>
        <w:spacing w:before="0" w:beforeAutospacing="0" w:after="120" w:afterAutospacing="0" w:line="276" w:lineRule="auto"/>
        <w:ind w:left="2880" w:hanging="2880"/>
        <w:jc w:val="both"/>
        <w:rPr>
          <w:rFonts w:ascii="Arial" w:hAnsi="Arial" w:cs="Arial"/>
          <w:color w:val="000000" w:themeColor="text1"/>
          <w:sz w:val="22"/>
          <w:szCs w:val="22"/>
          <w:lang w:val="sk-SK"/>
        </w:rPr>
      </w:pPr>
      <w:r>
        <w:rPr>
          <w:rFonts w:ascii="Arial" w:hAnsi="Arial" w:cs="Arial"/>
          <w:b/>
          <w:bCs/>
          <w:color w:val="000000" w:themeColor="text1"/>
          <w:sz w:val="22"/>
          <w:szCs w:val="22"/>
          <w:lang w:val="sk-SK"/>
        </w:rPr>
        <w:t>Spracovateľ</w:t>
      </w:r>
      <w:r w:rsidRPr="00E05FCE">
        <w:rPr>
          <w:rFonts w:ascii="Arial" w:hAnsi="Arial" w:cs="Arial"/>
          <w:b/>
          <w:bCs/>
          <w:color w:val="000000" w:themeColor="text1"/>
          <w:sz w:val="22"/>
          <w:szCs w:val="22"/>
          <w:lang w:val="sk-SK"/>
        </w:rPr>
        <w:tab/>
      </w:r>
      <w:r w:rsidRPr="00E05FCE">
        <w:rPr>
          <w:rFonts w:ascii="Arial" w:hAnsi="Arial" w:cs="Arial"/>
          <w:color w:val="000000" w:themeColor="text1"/>
          <w:sz w:val="22"/>
          <w:szCs w:val="22"/>
          <w:lang w:val="sk-SK"/>
        </w:rPr>
        <w:t>znamená Poskytovateľa</w:t>
      </w:r>
    </w:p>
    <w:p w14:paraId="58E41A09" w14:textId="692A26E0" w:rsidR="00E62E0C" w:rsidRPr="004211AF" w:rsidRDefault="00E62E0C" w:rsidP="00E62E0C">
      <w:pPr>
        <w:pStyle w:val="NormalWeb"/>
        <w:spacing w:before="0" w:beforeAutospacing="0" w:after="120" w:afterAutospacing="0" w:line="276" w:lineRule="auto"/>
        <w:ind w:left="2880" w:hanging="2880"/>
        <w:jc w:val="both"/>
        <w:rPr>
          <w:rFonts w:ascii="Arial" w:hAnsi="Arial" w:cs="Arial"/>
          <w:color w:val="000000" w:themeColor="text1"/>
          <w:sz w:val="22"/>
          <w:szCs w:val="22"/>
          <w:lang w:val="sk-SK"/>
        </w:rPr>
      </w:pPr>
      <w:r w:rsidRPr="004211AF">
        <w:rPr>
          <w:rFonts w:ascii="Arial" w:hAnsi="Arial" w:cs="Arial"/>
          <w:b/>
          <w:bCs/>
          <w:color w:val="000000" w:themeColor="text1"/>
          <w:sz w:val="22"/>
          <w:szCs w:val="22"/>
          <w:lang w:val="sk-SK"/>
        </w:rPr>
        <w:t>Zákon</w:t>
      </w:r>
      <w:r w:rsidRPr="004211AF">
        <w:rPr>
          <w:rFonts w:ascii="Arial" w:hAnsi="Arial" w:cs="Arial"/>
          <w:b/>
          <w:bCs/>
          <w:color w:val="000000" w:themeColor="text1"/>
          <w:sz w:val="22"/>
          <w:szCs w:val="22"/>
          <w:lang w:val="sk-SK"/>
        </w:rPr>
        <w:tab/>
      </w:r>
      <w:r w:rsidRPr="004211AF">
        <w:rPr>
          <w:rFonts w:ascii="Arial" w:hAnsi="Arial" w:cs="Arial"/>
          <w:color w:val="000000" w:themeColor="text1"/>
          <w:sz w:val="22"/>
          <w:szCs w:val="22"/>
          <w:lang w:val="sk-SK"/>
        </w:rPr>
        <w:t>znamená zákon č. 18/2018 Z. z., o ochrane osobných údajov</w:t>
      </w:r>
    </w:p>
    <w:p w14:paraId="375F13AE" w14:textId="77777777" w:rsidR="00395744" w:rsidRDefault="00B902E3" w:rsidP="00EA165B">
      <w:pPr>
        <w:pStyle w:val="NormalWeb"/>
        <w:spacing w:before="0" w:beforeAutospacing="0" w:after="120" w:afterAutospacing="0" w:line="276" w:lineRule="auto"/>
        <w:ind w:left="2880" w:hanging="2880"/>
        <w:jc w:val="both"/>
        <w:rPr>
          <w:rFonts w:ascii="Arial" w:hAnsi="Arial" w:cs="Arial"/>
          <w:b/>
          <w:bCs/>
          <w:color w:val="000000" w:themeColor="text1"/>
          <w:sz w:val="22"/>
          <w:szCs w:val="22"/>
          <w:lang w:val="sk-SK"/>
        </w:rPr>
      </w:pPr>
      <w:r w:rsidRPr="00E05FCE">
        <w:rPr>
          <w:rFonts w:ascii="Arial" w:hAnsi="Arial" w:cs="Arial"/>
          <w:b/>
          <w:bCs/>
          <w:color w:val="000000" w:themeColor="text1"/>
          <w:sz w:val="22"/>
          <w:szCs w:val="22"/>
          <w:lang w:val="sk-SK"/>
        </w:rPr>
        <w:t xml:space="preserve">Zásady </w:t>
      </w:r>
      <w:r w:rsidR="00CA2430" w:rsidRPr="00E05FCE">
        <w:rPr>
          <w:rFonts w:ascii="Arial" w:hAnsi="Arial" w:cs="Arial"/>
          <w:b/>
          <w:bCs/>
          <w:color w:val="000000" w:themeColor="text1"/>
          <w:sz w:val="22"/>
          <w:szCs w:val="22"/>
          <w:lang w:val="sk-SK"/>
        </w:rPr>
        <w:tab/>
      </w:r>
      <w:r w:rsidR="00395744" w:rsidRPr="004211AF">
        <w:rPr>
          <w:rFonts w:ascii="Arial" w:hAnsi="Arial" w:cs="Arial"/>
          <w:color w:val="000000" w:themeColor="text1"/>
          <w:sz w:val="22"/>
          <w:szCs w:val="22"/>
          <w:lang w:val="sk-SK"/>
        </w:rPr>
        <w:t>znamenajú tieto zásady ochrany osobných údajov Poskytovateľa</w:t>
      </w:r>
      <w:r w:rsidR="00395744" w:rsidRPr="00E05FCE">
        <w:rPr>
          <w:rFonts w:ascii="Arial" w:hAnsi="Arial" w:cs="Arial"/>
          <w:b/>
          <w:bCs/>
          <w:color w:val="000000" w:themeColor="text1"/>
          <w:sz w:val="22"/>
          <w:szCs w:val="22"/>
          <w:lang w:val="sk-SK"/>
        </w:rPr>
        <w:t xml:space="preserve"> </w:t>
      </w:r>
    </w:p>
    <w:p w14:paraId="50F19D38" w14:textId="6B9F9DE9" w:rsidR="00E42B83" w:rsidRPr="00E05FCE" w:rsidRDefault="00E42B83" w:rsidP="005058D7">
      <w:pPr>
        <w:pStyle w:val="NormalWeb"/>
        <w:spacing w:before="0" w:beforeAutospacing="0" w:after="120" w:afterAutospacing="0" w:line="276" w:lineRule="auto"/>
        <w:ind w:left="2880" w:hanging="2880"/>
        <w:jc w:val="both"/>
        <w:rPr>
          <w:rFonts w:ascii="Arial" w:hAnsi="Arial" w:cs="Arial"/>
          <w:b/>
          <w:bCs/>
          <w:color w:val="000000" w:themeColor="text1"/>
          <w:sz w:val="22"/>
          <w:szCs w:val="22"/>
          <w:lang w:val="sk-SK"/>
        </w:rPr>
      </w:pPr>
      <w:r w:rsidRPr="004211AF">
        <w:rPr>
          <w:rFonts w:ascii="Arial" w:hAnsi="Arial" w:cs="Arial"/>
          <w:b/>
          <w:bCs/>
          <w:color w:val="000000" w:themeColor="text1"/>
          <w:sz w:val="22"/>
          <w:szCs w:val="22"/>
          <w:lang w:val="sk-SK"/>
        </w:rPr>
        <w:t>Zmluva</w:t>
      </w:r>
      <w:r w:rsidRPr="004211AF">
        <w:rPr>
          <w:rFonts w:ascii="Arial" w:hAnsi="Arial" w:cs="Arial"/>
          <w:b/>
          <w:bCs/>
          <w:color w:val="000000" w:themeColor="text1"/>
          <w:sz w:val="22"/>
          <w:szCs w:val="22"/>
          <w:lang w:val="sk-SK"/>
        </w:rPr>
        <w:tab/>
      </w:r>
      <w:r w:rsidRPr="004211AF">
        <w:rPr>
          <w:rFonts w:ascii="Arial" w:hAnsi="Arial" w:cs="Arial"/>
          <w:color w:val="000000" w:themeColor="text1"/>
          <w:sz w:val="22"/>
          <w:szCs w:val="22"/>
          <w:lang w:val="sk-SK"/>
        </w:rPr>
        <w:t>znamená medzi Poskytovateľom a Objednávateľom o poskytovaní elektronických produktov a služieb Poskytovateľa, na ktorú sa vzťahujú Obchodné podmienky</w:t>
      </w:r>
    </w:p>
    <w:p w14:paraId="5DD99D47" w14:textId="77777777" w:rsidR="00EA165B" w:rsidRPr="00E05FCE" w:rsidRDefault="00EA165B" w:rsidP="00EA165B">
      <w:pPr>
        <w:pStyle w:val="NormalWeb"/>
        <w:spacing w:before="0" w:beforeAutospacing="0" w:after="120" w:afterAutospacing="0" w:line="276" w:lineRule="auto"/>
        <w:jc w:val="both"/>
        <w:rPr>
          <w:rFonts w:ascii="Arial" w:hAnsi="Arial" w:cs="Arial"/>
          <w:b/>
          <w:bCs/>
          <w:color w:val="000000" w:themeColor="text1"/>
          <w:sz w:val="22"/>
          <w:szCs w:val="22"/>
          <w:lang w:val="sk-SK"/>
        </w:rPr>
      </w:pPr>
    </w:p>
    <w:p w14:paraId="402BF905" w14:textId="4FC116A8" w:rsidR="00D000E4" w:rsidRPr="00E05FCE" w:rsidRDefault="00230972" w:rsidP="00B74E7A">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sk-SK"/>
        </w:rPr>
      </w:pPr>
      <w:r w:rsidRPr="00230972">
        <w:rPr>
          <w:rFonts w:ascii="Arial" w:hAnsi="Arial" w:cs="Arial"/>
          <w:b/>
          <w:bCs/>
          <w:color w:val="000000" w:themeColor="text1"/>
          <w:sz w:val="22"/>
          <w:szCs w:val="22"/>
          <w:lang w:val="sk-SK"/>
        </w:rPr>
        <w:t>Zmluvné strany a pôsobnosť DPA</w:t>
      </w:r>
    </w:p>
    <w:p w14:paraId="5AFC1B32" w14:textId="47C2832A" w:rsidR="000B219A" w:rsidRPr="000B219A" w:rsidRDefault="000B219A" w:rsidP="000B219A">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0B219A">
        <w:rPr>
          <w:rFonts w:ascii="Arial" w:hAnsi="Arial" w:cs="Arial"/>
          <w:color w:val="000000" w:themeColor="text1"/>
          <w:sz w:val="22"/>
          <w:szCs w:val="22"/>
          <w:lang w:val="sk-SK"/>
        </w:rPr>
        <w:t>DPA podľa čl. 28 GDPR upravuje spracúvanie osobných údajov Poskytovateľom pre Objednávateľa pri používaní dohodnutých AI produktov. DPA sa uzatvára ako súčasť Zmluvy.</w:t>
      </w:r>
    </w:p>
    <w:p w14:paraId="14AC3A1D" w14:textId="0C2EC0E5" w:rsidR="000B219A" w:rsidRPr="000B219A" w:rsidRDefault="000B219A" w:rsidP="000B219A">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0B219A">
        <w:rPr>
          <w:rFonts w:ascii="Arial" w:hAnsi="Arial" w:cs="Arial"/>
          <w:color w:val="000000" w:themeColor="text1"/>
          <w:sz w:val="22"/>
          <w:szCs w:val="22"/>
          <w:lang w:val="sk-SK"/>
        </w:rPr>
        <w:t>Objednávateľ vystupuje ako prevádzkovateľ a Poskytovateľ ako sprostredkovateľ. Ak Objednávateľ spracúva údaje v mene iného prevádzkovateľa, Poskytovateľ vystupuje ako ďalší sprostredkovateľ a DPA sa použije primerane podľa čl. 28 ods. 4 GDPR. Objednávateľ v takom prípade zabezpečí potrebné povolenie prevádzkovateľa na zapojenie Poskytovateľa a ďalších sprostredkovateľov a odovzdáva iba pokyny, na ktoré je oprávnený.</w:t>
      </w:r>
    </w:p>
    <w:p w14:paraId="2E3E220F" w14:textId="78AAD479" w:rsidR="000B219A" w:rsidRPr="000B219A" w:rsidRDefault="000B219A" w:rsidP="000B219A">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0B219A">
        <w:rPr>
          <w:rFonts w:ascii="Arial" w:hAnsi="Arial" w:cs="Arial"/>
          <w:color w:val="000000" w:themeColor="text1"/>
          <w:sz w:val="22"/>
          <w:szCs w:val="22"/>
          <w:lang w:val="sk-SK"/>
        </w:rPr>
        <w:t xml:space="preserve">DPA sa nevzťahuje na spracúvanie, pri ktorom Poskytovateľ sám určuje účely a prostriedky ako samostatný prevádzkovateľ, najmä na jeho vlastnú zmluvnú, fakturačnú a zákaznícku evidenciu. Nevzťahuje sa ani na vlastný publikačný obsah Poskytovateľa, ktorý Poskytovateľ nespracúva v mene Objednávateľa. Toto vymedzenie nezakladá Poskytovateľovi oprávnenie použiť údaje </w:t>
      </w:r>
      <w:proofErr w:type="spellStart"/>
      <w:r w:rsidRPr="000B219A">
        <w:rPr>
          <w:rFonts w:ascii="Arial" w:hAnsi="Arial" w:cs="Arial"/>
          <w:color w:val="000000" w:themeColor="text1"/>
          <w:sz w:val="22"/>
          <w:szCs w:val="22"/>
          <w:lang w:val="sk-SK"/>
        </w:rPr>
        <w:t>spracúvané</w:t>
      </w:r>
      <w:proofErr w:type="spellEnd"/>
      <w:r w:rsidRPr="000B219A">
        <w:rPr>
          <w:rFonts w:ascii="Arial" w:hAnsi="Arial" w:cs="Arial"/>
          <w:color w:val="000000" w:themeColor="text1"/>
          <w:sz w:val="22"/>
          <w:szCs w:val="22"/>
          <w:lang w:val="sk-SK"/>
        </w:rPr>
        <w:t xml:space="preserve"> </w:t>
      </w:r>
      <w:proofErr w:type="spellStart"/>
      <w:r w:rsidRPr="000B219A">
        <w:rPr>
          <w:rFonts w:ascii="Arial" w:hAnsi="Arial" w:cs="Arial"/>
          <w:color w:val="000000" w:themeColor="text1"/>
          <w:sz w:val="22"/>
          <w:szCs w:val="22"/>
          <w:lang w:val="sk-SK"/>
        </w:rPr>
        <w:t>podľa</w:t>
      </w:r>
      <w:proofErr w:type="spellEnd"/>
      <w:r w:rsidRPr="000B219A">
        <w:rPr>
          <w:rFonts w:ascii="Arial" w:hAnsi="Arial" w:cs="Arial"/>
          <w:color w:val="000000" w:themeColor="text1"/>
          <w:sz w:val="22"/>
          <w:szCs w:val="22"/>
          <w:lang w:val="sk-SK"/>
        </w:rPr>
        <w:t xml:space="preserve"> DPA na vlastné účely.</w:t>
      </w:r>
    </w:p>
    <w:p w14:paraId="7C81D521" w14:textId="77777777" w:rsidR="00D000E4" w:rsidRPr="00E0719D" w:rsidRDefault="00D000E4" w:rsidP="00E0719D">
      <w:pPr>
        <w:pStyle w:val="NormalWeb"/>
        <w:spacing w:before="0" w:beforeAutospacing="0" w:after="120" w:afterAutospacing="0" w:line="276" w:lineRule="auto"/>
        <w:ind w:left="720"/>
        <w:jc w:val="both"/>
        <w:rPr>
          <w:rFonts w:ascii="Arial" w:hAnsi="Arial" w:cs="Arial"/>
          <w:color w:val="000000" w:themeColor="text1"/>
          <w:sz w:val="22"/>
          <w:szCs w:val="22"/>
          <w:lang w:val="sk-SK"/>
        </w:rPr>
      </w:pPr>
    </w:p>
    <w:p w14:paraId="3BD80202" w14:textId="7F997E4A" w:rsidR="00416CAE" w:rsidRPr="00E05FCE" w:rsidRDefault="00810AE6" w:rsidP="00B74E7A">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sk-SK"/>
        </w:rPr>
      </w:pPr>
      <w:r w:rsidRPr="00810AE6">
        <w:rPr>
          <w:rFonts w:ascii="Arial" w:hAnsi="Arial" w:cs="Arial"/>
          <w:b/>
          <w:bCs/>
          <w:color w:val="000000" w:themeColor="text1"/>
          <w:sz w:val="22"/>
          <w:szCs w:val="22"/>
          <w:lang w:val="sk-SK"/>
        </w:rPr>
        <w:t>Predmet a parametre spracúvania</w:t>
      </w:r>
    </w:p>
    <w:p w14:paraId="600E6B85" w14:textId="69DD0B5B" w:rsidR="006F2944" w:rsidRPr="006F2944" w:rsidRDefault="006F2944" w:rsidP="006F2944">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bookmarkStart w:id="0" w:name="_Ref240820709"/>
      <w:r w:rsidRPr="006F2944">
        <w:rPr>
          <w:rFonts w:ascii="Arial" w:hAnsi="Arial" w:cs="Arial"/>
          <w:color w:val="000000" w:themeColor="text1"/>
          <w:sz w:val="22"/>
          <w:szCs w:val="22"/>
          <w:lang w:val="sk-SK"/>
        </w:rPr>
        <w:t>Predmetom a účelom spracúvania je technické zabezpečenie používania dohodnutých AI produktov pre Objednávateľa a jeho Oprávnených používateľov, najmä právne rešerše, analýza vložených dokumentov, tvorba návrhov textov a správa súvisiacej histórie komunikácie. Poskytovateľ spracúva osobné údaje iba v rozsahu nevyhnutnom na vykonanie zdokumentovaných pokynov Objednávateľa.</w:t>
      </w:r>
    </w:p>
    <w:p w14:paraId="243FC07C" w14:textId="600996DF" w:rsidR="006F2944" w:rsidRPr="006F2944" w:rsidRDefault="006F2944" w:rsidP="006F2944">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6F2944">
        <w:rPr>
          <w:rFonts w:ascii="Arial" w:hAnsi="Arial" w:cs="Arial"/>
          <w:color w:val="000000" w:themeColor="text1"/>
          <w:sz w:val="22"/>
          <w:szCs w:val="22"/>
          <w:lang w:val="sk-SK"/>
        </w:rPr>
        <w:t>Spracúvanie zahŕňa najmä prijatie a prenos údajov, ich dočasné sprístupnenie nástroju umelej inteligencie pri spracúvaní vstupu, analýzu, vytvorenie výstupu, usporiadanie a uloženie histórie a súvisiacich prevádzkových údajov, ich sprístupnenie oprávneným osobám Objednávateľa, opravu, vrátenie a vymazanie. Prebieha prevažne automatizovane; prípadné iné spracúvanie sa riadi pokynmi Objednávateľa a dohodnutými bezpečnostnými obmedzeniami.</w:t>
      </w:r>
    </w:p>
    <w:bookmarkEnd w:id="0"/>
    <w:p w14:paraId="74D5EC78" w14:textId="46B67FCA" w:rsidR="00954328" w:rsidRPr="00E05FCE" w:rsidRDefault="00786173" w:rsidP="00602A72">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786173">
        <w:rPr>
          <w:rFonts w:ascii="Arial" w:hAnsi="Arial" w:cs="Arial"/>
          <w:color w:val="000000" w:themeColor="text1"/>
          <w:sz w:val="22"/>
          <w:szCs w:val="22"/>
          <w:lang w:val="sk-SK"/>
        </w:rPr>
        <w:t>Spracúvanými typmi údajov sú:</w:t>
      </w:r>
    </w:p>
    <w:p w14:paraId="5822867B" w14:textId="77777777" w:rsidR="00F52C8E" w:rsidRPr="00F52C8E" w:rsidRDefault="00F52C8E" w:rsidP="00F52C8E">
      <w:pPr>
        <w:pStyle w:val="NormalWeb"/>
        <w:numPr>
          <w:ilvl w:val="2"/>
          <w:numId w:val="2"/>
        </w:numPr>
        <w:spacing w:before="0" w:beforeAutospacing="0" w:after="120" w:afterAutospacing="0" w:line="276" w:lineRule="auto"/>
        <w:ind w:left="1440" w:hanging="720"/>
        <w:jc w:val="both"/>
        <w:rPr>
          <w:rFonts w:ascii="Arial" w:hAnsi="Arial" w:cs="Arial"/>
          <w:color w:val="000000" w:themeColor="text1"/>
          <w:sz w:val="22"/>
          <w:szCs w:val="22"/>
          <w:lang w:val="sk-SK"/>
        </w:rPr>
      </w:pPr>
      <w:r w:rsidRPr="00F52C8E">
        <w:rPr>
          <w:rFonts w:ascii="Arial" w:hAnsi="Arial" w:cs="Arial"/>
          <w:color w:val="000000" w:themeColor="text1"/>
          <w:sz w:val="22"/>
          <w:szCs w:val="22"/>
          <w:lang w:val="sk-SK"/>
        </w:rPr>
        <w:t>identifikačné a prístupové údaje Oprávnených používateľov, IP adresy a údaje o reláciách, ak sa spracúvajú v mene Objednávateľa;</w:t>
      </w:r>
    </w:p>
    <w:p w14:paraId="3F8E09DB" w14:textId="0F1E7D8C" w:rsidR="00F52C8E" w:rsidRPr="00F52C8E" w:rsidRDefault="00F52C8E" w:rsidP="00F52C8E">
      <w:pPr>
        <w:pStyle w:val="NormalWeb"/>
        <w:numPr>
          <w:ilvl w:val="2"/>
          <w:numId w:val="2"/>
        </w:numPr>
        <w:spacing w:before="0" w:beforeAutospacing="0" w:after="120" w:afterAutospacing="0" w:line="276" w:lineRule="auto"/>
        <w:ind w:left="1440" w:hanging="720"/>
        <w:jc w:val="both"/>
        <w:rPr>
          <w:rFonts w:ascii="Arial" w:hAnsi="Arial" w:cs="Arial"/>
          <w:color w:val="000000" w:themeColor="text1"/>
          <w:sz w:val="22"/>
          <w:szCs w:val="22"/>
          <w:lang w:val="sk-SK"/>
        </w:rPr>
      </w:pPr>
      <w:r w:rsidRPr="00F52C8E">
        <w:rPr>
          <w:rFonts w:ascii="Arial" w:hAnsi="Arial" w:cs="Arial"/>
          <w:color w:val="000000" w:themeColor="text1"/>
          <w:sz w:val="22"/>
          <w:szCs w:val="22"/>
          <w:lang w:val="sk-SK"/>
        </w:rPr>
        <w:t xml:space="preserve">osobné údaje obsiahnuté v Používateľských vstupoch, najmä v dokumentoch a </w:t>
      </w:r>
      <w:proofErr w:type="spellStart"/>
      <w:r>
        <w:rPr>
          <w:rFonts w:ascii="Arial" w:hAnsi="Arial" w:cs="Arial"/>
          <w:color w:val="000000" w:themeColor="text1"/>
          <w:sz w:val="22"/>
          <w:szCs w:val="22"/>
          <w:lang w:val="sk-SK"/>
        </w:rPr>
        <w:t>P</w:t>
      </w:r>
      <w:r w:rsidRPr="00F52C8E">
        <w:rPr>
          <w:rFonts w:ascii="Arial" w:hAnsi="Arial" w:cs="Arial"/>
          <w:color w:val="000000" w:themeColor="text1"/>
          <w:sz w:val="22"/>
          <w:szCs w:val="22"/>
          <w:lang w:val="sk-SK"/>
        </w:rPr>
        <w:t>romptoch</w:t>
      </w:r>
      <w:proofErr w:type="spellEnd"/>
      <w:r w:rsidRPr="00F52C8E">
        <w:rPr>
          <w:rFonts w:ascii="Arial" w:hAnsi="Arial" w:cs="Arial"/>
          <w:color w:val="000000" w:themeColor="text1"/>
          <w:sz w:val="22"/>
          <w:szCs w:val="22"/>
          <w:lang w:val="sk-SK"/>
        </w:rPr>
        <w:t>, v Generovaných výstupoch a histórii komunikácie; podľa vloženého obsahu ide najmä o mená a iné identifikátory, kontaktné údaje, údaje o pracovných, profesijných, rodinných a majetkových pomeroch, právnych vzťahoch a konaniach;</w:t>
      </w:r>
    </w:p>
    <w:p w14:paraId="7D0C338C" w14:textId="1FC31850" w:rsidR="00F52C8E" w:rsidRDefault="00F52C8E" w:rsidP="00F52C8E">
      <w:pPr>
        <w:pStyle w:val="NormalWeb"/>
        <w:numPr>
          <w:ilvl w:val="2"/>
          <w:numId w:val="2"/>
        </w:numPr>
        <w:spacing w:before="0" w:beforeAutospacing="0" w:after="120" w:afterAutospacing="0" w:line="276" w:lineRule="auto"/>
        <w:ind w:left="1440" w:hanging="720"/>
        <w:jc w:val="both"/>
        <w:rPr>
          <w:rFonts w:ascii="Arial" w:hAnsi="Arial" w:cs="Arial"/>
          <w:color w:val="000000" w:themeColor="text1"/>
          <w:sz w:val="22"/>
          <w:szCs w:val="22"/>
          <w:lang w:val="sk-SK"/>
        </w:rPr>
      </w:pPr>
      <w:r w:rsidRPr="00F52C8E">
        <w:rPr>
          <w:rFonts w:ascii="Arial" w:hAnsi="Arial" w:cs="Arial"/>
          <w:color w:val="000000" w:themeColor="text1"/>
          <w:sz w:val="22"/>
          <w:szCs w:val="22"/>
          <w:lang w:val="sk-SK"/>
        </w:rPr>
        <w:t xml:space="preserve">osobitné kategórie osobných údajov podľa čl. 9 GDPR a údaje podľa čl. 10 GDPR, ak ich Objednávateľ oprávnene zahrnie do obsahu podľa bodu </w:t>
      </w:r>
      <w:r w:rsidRPr="006E5406">
        <w:rPr>
          <w:rFonts w:ascii="Arial" w:hAnsi="Arial" w:cs="Arial"/>
          <w:color w:val="000000" w:themeColor="text1"/>
          <w:sz w:val="22"/>
          <w:szCs w:val="22"/>
          <w:lang w:val="sk-SK"/>
        </w:rPr>
        <w:t>3.3.2.</w:t>
      </w:r>
      <w:r w:rsidRPr="00F52C8E">
        <w:rPr>
          <w:rFonts w:ascii="Arial" w:hAnsi="Arial" w:cs="Arial"/>
          <w:color w:val="000000" w:themeColor="text1"/>
          <w:sz w:val="22"/>
          <w:szCs w:val="22"/>
          <w:lang w:val="sk-SK"/>
        </w:rPr>
        <w:t xml:space="preserve"> Ich spracúvanie podlieha </w:t>
      </w:r>
      <w:proofErr w:type="spellStart"/>
      <w:r w:rsidRPr="00F52C8E">
        <w:rPr>
          <w:rFonts w:ascii="Arial" w:hAnsi="Arial" w:cs="Arial"/>
          <w:color w:val="000000" w:themeColor="text1"/>
          <w:sz w:val="22"/>
          <w:szCs w:val="22"/>
          <w:lang w:val="sk-SK"/>
        </w:rPr>
        <w:t>zodpovedajúcim</w:t>
      </w:r>
      <w:proofErr w:type="spellEnd"/>
      <w:r w:rsidRPr="00F52C8E">
        <w:rPr>
          <w:rFonts w:ascii="Arial" w:hAnsi="Arial" w:cs="Arial"/>
          <w:color w:val="000000" w:themeColor="text1"/>
          <w:sz w:val="22"/>
          <w:szCs w:val="22"/>
          <w:lang w:val="sk-SK"/>
        </w:rPr>
        <w:t xml:space="preserve"> </w:t>
      </w:r>
      <w:proofErr w:type="spellStart"/>
      <w:r w:rsidRPr="00F52C8E">
        <w:rPr>
          <w:rFonts w:ascii="Arial" w:hAnsi="Arial" w:cs="Arial"/>
          <w:color w:val="000000" w:themeColor="text1"/>
          <w:sz w:val="22"/>
          <w:szCs w:val="22"/>
          <w:lang w:val="sk-SK"/>
        </w:rPr>
        <w:t>zárukám</w:t>
      </w:r>
      <w:proofErr w:type="spellEnd"/>
      <w:r w:rsidRPr="00F52C8E">
        <w:rPr>
          <w:rFonts w:ascii="Arial" w:hAnsi="Arial" w:cs="Arial"/>
          <w:color w:val="000000" w:themeColor="text1"/>
          <w:sz w:val="22"/>
          <w:szCs w:val="22"/>
          <w:lang w:val="sk-SK"/>
        </w:rPr>
        <w:t xml:space="preserve"> </w:t>
      </w:r>
      <w:proofErr w:type="spellStart"/>
      <w:r w:rsidRPr="00F52C8E">
        <w:rPr>
          <w:rFonts w:ascii="Arial" w:hAnsi="Arial" w:cs="Arial"/>
          <w:color w:val="000000" w:themeColor="text1"/>
          <w:sz w:val="22"/>
          <w:szCs w:val="22"/>
          <w:lang w:val="sk-SK"/>
        </w:rPr>
        <w:t>podľa</w:t>
      </w:r>
      <w:proofErr w:type="spellEnd"/>
      <w:r w:rsidRPr="00F52C8E">
        <w:rPr>
          <w:rFonts w:ascii="Arial" w:hAnsi="Arial" w:cs="Arial"/>
          <w:color w:val="000000" w:themeColor="text1"/>
          <w:sz w:val="22"/>
          <w:szCs w:val="22"/>
          <w:lang w:val="sk-SK"/>
        </w:rPr>
        <w:t xml:space="preserve"> </w:t>
      </w:r>
      <w:proofErr w:type="spellStart"/>
      <w:r w:rsidRPr="00F52C8E">
        <w:rPr>
          <w:rFonts w:ascii="Arial" w:hAnsi="Arial" w:cs="Arial"/>
          <w:color w:val="000000" w:themeColor="text1"/>
          <w:sz w:val="22"/>
          <w:szCs w:val="22"/>
          <w:lang w:val="sk-SK"/>
        </w:rPr>
        <w:t>TOMs</w:t>
      </w:r>
      <w:proofErr w:type="spellEnd"/>
      <w:r w:rsidRPr="00F52C8E">
        <w:rPr>
          <w:rFonts w:ascii="Arial" w:hAnsi="Arial" w:cs="Arial"/>
          <w:color w:val="000000" w:themeColor="text1"/>
          <w:sz w:val="22"/>
          <w:szCs w:val="22"/>
          <w:lang w:val="sk-SK"/>
        </w:rPr>
        <w:t>.</w:t>
      </w:r>
    </w:p>
    <w:p w14:paraId="51BC1F16" w14:textId="77777777" w:rsidR="00FB5F25" w:rsidRPr="006E5406" w:rsidRDefault="00FB5F25" w:rsidP="00FB5F25">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proofErr w:type="spellStart"/>
      <w:r w:rsidRPr="00FB5F25">
        <w:rPr>
          <w:rFonts w:ascii="Arial" w:hAnsi="Arial" w:cs="Arial"/>
          <w:color w:val="000000" w:themeColor="text1"/>
          <w:sz w:val="22"/>
          <w:szCs w:val="22"/>
          <w:lang w:val="sk-SK"/>
        </w:rPr>
        <w:lastRenderedPageBreak/>
        <w:t>Dotknutými</w:t>
      </w:r>
      <w:proofErr w:type="spellEnd"/>
      <w:r w:rsidRPr="00FB5F25">
        <w:rPr>
          <w:rFonts w:ascii="Arial" w:hAnsi="Arial" w:cs="Arial"/>
          <w:color w:val="000000" w:themeColor="text1"/>
          <w:sz w:val="22"/>
          <w:szCs w:val="22"/>
          <w:lang w:val="sk-SK"/>
        </w:rPr>
        <w:t xml:space="preserve"> </w:t>
      </w:r>
      <w:proofErr w:type="spellStart"/>
      <w:r w:rsidRPr="00FB5F25">
        <w:rPr>
          <w:rFonts w:ascii="Arial" w:hAnsi="Arial" w:cs="Arial"/>
          <w:color w:val="000000" w:themeColor="text1"/>
          <w:sz w:val="22"/>
          <w:szCs w:val="22"/>
          <w:lang w:val="sk-SK"/>
        </w:rPr>
        <w:t>osobami</w:t>
      </w:r>
      <w:proofErr w:type="spellEnd"/>
      <w:r w:rsidRPr="00FB5F25">
        <w:rPr>
          <w:rFonts w:ascii="Arial" w:hAnsi="Arial" w:cs="Arial"/>
          <w:color w:val="000000" w:themeColor="text1"/>
          <w:sz w:val="22"/>
          <w:szCs w:val="22"/>
          <w:lang w:val="sk-SK"/>
        </w:rPr>
        <w:t xml:space="preserve"> </w:t>
      </w:r>
      <w:proofErr w:type="spellStart"/>
      <w:r w:rsidRPr="00FB5F25">
        <w:rPr>
          <w:rFonts w:ascii="Arial" w:hAnsi="Arial" w:cs="Arial"/>
          <w:color w:val="000000" w:themeColor="text1"/>
          <w:sz w:val="22"/>
          <w:szCs w:val="22"/>
          <w:lang w:val="sk-SK"/>
        </w:rPr>
        <w:t>sú</w:t>
      </w:r>
      <w:proofErr w:type="spellEnd"/>
      <w:r w:rsidRPr="00FB5F25">
        <w:rPr>
          <w:rFonts w:ascii="Arial" w:hAnsi="Arial" w:cs="Arial"/>
          <w:color w:val="000000" w:themeColor="text1"/>
          <w:sz w:val="22"/>
          <w:szCs w:val="22"/>
          <w:lang w:val="sk-SK"/>
        </w:rPr>
        <w:t xml:space="preserve"> </w:t>
      </w:r>
      <w:proofErr w:type="spellStart"/>
      <w:r w:rsidRPr="00FB5F25">
        <w:rPr>
          <w:rFonts w:ascii="Arial" w:hAnsi="Arial" w:cs="Arial"/>
          <w:color w:val="000000" w:themeColor="text1"/>
          <w:sz w:val="22"/>
          <w:szCs w:val="22"/>
          <w:lang w:val="sk-SK"/>
        </w:rPr>
        <w:t>Oprávnení</w:t>
      </w:r>
      <w:proofErr w:type="spellEnd"/>
      <w:r w:rsidRPr="00FB5F25">
        <w:rPr>
          <w:rFonts w:ascii="Arial" w:hAnsi="Arial" w:cs="Arial"/>
          <w:color w:val="000000" w:themeColor="text1"/>
          <w:sz w:val="22"/>
          <w:szCs w:val="22"/>
          <w:lang w:val="sk-SK"/>
        </w:rPr>
        <w:t xml:space="preserve"> </w:t>
      </w:r>
      <w:proofErr w:type="spellStart"/>
      <w:r w:rsidRPr="00FB5F25">
        <w:rPr>
          <w:rFonts w:ascii="Arial" w:hAnsi="Arial" w:cs="Arial"/>
          <w:color w:val="000000" w:themeColor="text1"/>
          <w:sz w:val="22"/>
          <w:szCs w:val="22"/>
          <w:lang w:val="sk-SK"/>
        </w:rPr>
        <w:t>používatelia</w:t>
      </w:r>
      <w:proofErr w:type="spellEnd"/>
      <w:r w:rsidRPr="00FB5F25">
        <w:rPr>
          <w:rFonts w:ascii="Arial" w:hAnsi="Arial" w:cs="Arial"/>
          <w:color w:val="000000" w:themeColor="text1"/>
          <w:sz w:val="22"/>
          <w:szCs w:val="22"/>
          <w:lang w:val="sk-SK"/>
        </w:rPr>
        <w:t xml:space="preserve"> a fyzické osoby uvedené v obsahu podľa bodu </w:t>
      </w:r>
      <w:r w:rsidRPr="006E5406">
        <w:rPr>
          <w:rFonts w:ascii="Arial" w:hAnsi="Arial" w:cs="Arial"/>
          <w:color w:val="000000" w:themeColor="text1"/>
          <w:sz w:val="22"/>
          <w:szCs w:val="22"/>
          <w:lang w:val="sk-SK"/>
        </w:rPr>
        <w:t>3.3, najmä klienti Objednávateľa, ich zástupcovia, zamestnanci a spolupracovníci, zmluvní partneri, účastníci konania, svedkovia a ďalšie osoby, ktorých sa spracúvané dokumenty týkajú. Skutočný okruh osôb a údajov určuje obsah odovzdaný Objednávateľom v medziach dohodnutého účelu.</w:t>
      </w:r>
    </w:p>
    <w:p w14:paraId="390168E8" w14:textId="1A5AF9BC" w:rsidR="00FB5F25" w:rsidRPr="006E5406" w:rsidRDefault="00FB5F25" w:rsidP="00FB5F25">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6E5406">
        <w:rPr>
          <w:rFonts w:ascii="Arial" w:hAnsi="Arial" w:cs="Arial"/>
          <w:color w:val="000000" w:themeColor="text1"/>
          <w:sz w:val="22"/>
          <w:szCs w:val="22"/>
          <w:lang w:val="sk-SK"/>
        </w:rPr>
        <w:t xml:space="preserve">Spracúvanie trvá počas poskytovania príslušných AI produktov a následne iba počas doby nevyhnutnej na vrátenie alebo vymazanie údajov podľa článku </w:t>
      </w:r>
      <w:r w:rsidRPr="006E5406">
        <w:rPr>
          <w:rFonts w:ascii="Arial" w:hAnsi="Arial" w:cs="Arial"/>
          <w:color w:val="000000" w:themeColor="text1"/>
          <w:sz w:val="22"/>
          <w:szCs w:val="22"/>
          <w:lang w:val="sk-SK"/>
        </w:rPr>
        <w:t>9</w:t>
      </w:r>
      <w:r w:rsidRPr="006E5406">
        <w:rPr>
          <w:rFonts w:ascii="Arial" w:hAnsi="Arial" w:cs="Arial"/>
          <w:color w:val="000000" w:themeColor="text1"/>
          <w:sz w:val="22"/>
          <w:szCs w:val="22"/>
          <w:lang w:val="sk-SK"/>
        </w:rPr>
        <w:t xml:space="preserve">. História komunikácie sa uchováva podľa zdokumentovaného nastavenia alebo pokynu Objednávateľa; ak nie je dohodnuté alebo nastavené skoršie automatické vymazanie, uchováva sa do pokynu na vymazanie, najdlhšie však do vysporiadania údajov podľa článku </w:t>
      </w:r>
      <w:r w:rsidRPr="006E5406">
        <w:rPr>
          <w:rFonts w:ascii="Arial" w:hAnsi="Arial" w:cs="Arial"/>
          <w:color w:val="000000" w:themeColor="text1"/>
          <w:sz w:val="22"/>
          <w:szCs w:val="22"/>
          <w:lang w:val="sk-SK"/>
        </w:rPr>
        <w:t>9</w:t>
      </w:r>
      <w:r w:rsidRPr="006E5406">
        <w:rPr>
          <w:rFonts w:ascii="Arial" w:hAnsi="Arial" w:cs="Arial"/>
          <w:color w:val="000000" w:themeColor="text1"/>
          <w:sz w:val="22"/>
          <w:szCs w:val="22"/>
          <w:lang w:val="sk-SK"/>
        </w:rPr>
        <w:t xml:space="preserve">. DPA </w:t>
      </w:r>
      <w:r w:rsidR="00E00F89" w:rsidRPr="006E5406">
        <w:rPr>
          <w:rFonts w:ascii="Arial" w:hAnsi="Arial" w:cs="Arial"/>
          <w:color w:val="000000" w:themeColor="text1"/>
          <w:sz w:val="22"/>
          <w:szCs w:val="22"/>
          <w:lang w:val="sk-SK"/>
        </w:rPr>
        <w:t>trvá</w:t>
      </w:r>
      <w:r w:rsidRPr="006E5406">
        <w:rPr>
          <w:rFonts w:ascii="Arial" w:hAnsi="Arial" w:cs="Arial"/>
          <w:color w:val="000000" w:themeColor="text1"/>
          <w:sz w:val="22"/>
          <w:szCs w:val="22"/>
          <w:lang w:val="sk-SK"/>
        </w:rPr>
        <w:t>, kým Poskytovateľ alebo ďalší sprostredkovateľ spracúva údaje pre Objednávateľa.</w:t>
      </w:r>
    </w:p>
    <w:p w14:paraId="062264ED" w14:textId="11186D96" w:rsidR="00FB5F25" w:rsidRPr="00FB5F25" w:rsidRDefault="00FB5F25" w:rsidP="00FB5F25">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FB5F25">
        <w:rPr>
          <w:rFonts w:ascii="Arial" w:hAnsi="Arial" w:cs="Arial"/>
          <w:color w:val="000000" w:themeColor="text1"/>
          <w:sz w:val="22"/>
          <w:szCs w:val="22"/>
          <w:lang w:val="sk-SK"/>
        </w:rPr>
        <w:t>Údaje spracúvané podľa DPA sa nesmú použiť na trénovanie, učenie, ladenie ani iný vývoj modelov umelej inteligencie. Poskytovateľ zabezpečí dodržiavanie tohto obmedzenia aj u ďalších sprostredkovateľov.</w:t>
      </w:r>
    </w:p>
    <w:p w14:paraId="3B7422BF" w14:textId="77777777" w:rsidR="00AD7C6C" w:rsidRPr="00E05FCE" w:rsidRDefault="00AD7C6C" w:rsidP="00AD7C6C">
      <w:pPr>
        <w:pStyle w:val="NormalWeb"/>
        <w:spacing w:before="0" w:beforeAutospacing="0" w:after="120" w:afterAutospacing="0" w:line="276" w:lineRule="auto"/>
        <w:ind w:left="720"/>
        <w:jc w:val="both"/>
        <w:rPr>
          <w:rFonts w:ascii="Arial" w:hAnsi="Arial" w:cs="Arial"/>
          <w:color w:val="000000" w:themeColor="text1"/>
          <w:sz w:val="22"/>
          <w:szCs w:val="22"/>
          <w:lang w:val="sk-SK"/>
        </w:rPr>
      </w:pPr>
    </w:p>
    <w:p w14:paraId="64C1F2F9" w14:textId="2909B857" w:rsidR="00342EAD" w:rsidRPr="00E05FCE" w:rsidRDefault="00B8632B" w:rsidP="00B8632B">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sk-SK"/>
        </w:rPr>
      </w:pPr>
      <w:r w:rsidRPr="00B8632B">
        <w:rPr>
          <w:rFonts w:ascii="Arial" w:hAnsi="Arial" w:cs="Arial"/>
          <w:b/>
          <w:bCs/>
          <w:color w:val="000000" w:themeColor="text1"/>
          <w:sz w:val="22"/>
          <w:szCs w:val="22"/>
          <w:lang w:val="sk-SK"/>
        </w:rPr>
        <w:t>Pokyny a povinnosti Objednávateľa</w:t>
      </w:r>
    </w:p>
    <w:p w14:paraId="41F43ACF" w14:textId="73C4884F" w:rsidR="00D708E7" w:rsidRPr="00D708E7" w:rsidRDefault="00D708E7" w:rsidP="00D708E7">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D708E7">
        <w:rPr>
          <w:rFonts w:ascii="Arial" w:hAnsi="Arial" w:cs="Arial"/>
          <w:color w:val="000000" w:themeColor="text1"/>
          <w:sz w:val="22"/>
          <w:szCs w:val="22"/>
          <w:lang w:val="sk-SK"/>
        </w:rPr>
        <w:t>Objednávateľ určuje účely a podstatné prostriedky spracúvania, zodpovedá za jeho zákonnosť v rámci svojej pôsobnosti a zabezpečuje splnenie informačných povinností voči dotknutým osobám. Objednávateľ odovzdáva iba údaje potrebné na dohodnutý účel a zabezpečuje zodpovedajúci právny základ vrátane podmienok čl. 9 alebo 10 GDPR, ak sa uplatňujú. Tým nie sú dotknuté vlastné povinnosti Poskytovateľa podľa GDPR.</w:t>
      </w:r>
    </w:p>
    <w:p w14:paraId="5180FDDA" w14:textId="55AE42F2" w:rsidR="00D708E7" w:rsidRPr="00D708E7" w:rsidRDefault="00D708E7" w:rsidP="00D708E7">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D708E7">
        <w:rPr>
          <w:rFonts w:ascii="Arial" w:hAnsi="Arial" w:cs="Arial"/>
          <w:color w:val="000000" w:themeColor="text1"/>
          <w:sz w:val="22"/>
          <w:szCs w:val="22"/>
          <w:lang w:val="sk-SK"/>
        </w:rPr>
        <w:t>Zdokumentovanými pokynmi sú DPA, súvisiace dojednania Zmluvy, úkony a nastavenia vykonané Oprávnenými používateľmi v AI produkte a ďalšie písomné pokyny vrátane elektronických. Objednávateľ určuje, že osobami oprávnenými vydávať pokyny sú Oprávnené osoby.</w:t>
      </w:r>
    </w:p>
    <w:p w14:paraId="5C976830" w14:textId="194B2EAF" w:rsidR="00D708E7" w:rsidRPr="00D708E7" w:rsidRDefault="00D708E7" w:rsidP="00D708E7">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D708E7">
        <w:rPr>
          <w:rFonts w:ascii="Arial" w:hAnsi="Arial" w:cs="Arial"/>
          <w:color w:val="000000" w:themeColor="text1"/>
          <w:sz w:val="22"/>
          <w:szCs w:val="22"/>
          <w:lang w:val="sk-SK"/>
        </w:rPr>
        <w:t>Poskytovateľ spracúva údaje iba na základe zdokumentovaných pokynov Objednávateľa vrátane pokynov na prenos do tretích krajín alebo medzinárodným organizáciám, pokiaľ mu spracúvanie neukladá právo Únie alebo členského štátu, ktorému podlieha. O takejto požiadavke informuje Objednávateľa pred spracúvaním, ak to príslušný právny predpis nezakazuje z dôležitých dôvodov verejného záujmu.</w:t>
      </w:r>
    </w:p>
    <w:p w14:paraId="3784EB08" w14:textId="744AB135" w:rsidR="00D708E7" w:rsidRPr="00D708E7" w:rsidRDefault="00D708E7" w:rsidP="00D708E7">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D708E7">
        <w:rPr>
          <w:rFonts w:ascii="Arial" w:hAnsi="Arial" w:cs="Arial"/>
          <w:color w:val="000000" w:themeColor="text1"/>
          <w:sz w:val="22"/>
          <w:szCs w:val="22"/>
          <w:lang w:val="sk-SK"/>
        </w:rPr>
        <w:t>Poskytovateľ bezodkladne upozorní Objednávateľa, ak podľa jeho názoru pokyn porušuje GDPR alebo iné predpisy Únie alebo členského štátu o ochrane osobných údajov. Do vyjasnenia nevykoná tú časť pokynu, ktorej vykonanie by bolo protiprávne.</w:t>
      </w:r>
    </w:p>
    <w:p w14:paraId="01395379" w14:textId="707D42F3" w:rsidR="00D708E7" w:rsidRDefault="00D708E7" w:rsidP="00D708E7">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D708E7">
        <w:rPr>
          <w:rFonts w:ascii="Arial" w:hAnsi="Arial" w:cs="Arial"/>
          <w:color w:val="000000" w:themeColor="text1"/>
          <w:sz w:val="22"/>
          <w:szCs w:val="22"/>
          <w:lang w:val="sk-SK"/>
        </w:rPr>
        <w:t>Kontaktným miestom Poskytovateľa pre pokyny, žiadosti a oznámenia podľa DPA je gdpr@beck.cz. Kontaktným údajom Objednávateľa je jeho Kontaktný e-mail podľa Zmluvy. Strany zabezpečia aktuálnosť týchto údajov.</w:t>
      </w:r>
    </w:p>
    <w:p w14:paraId="7EF52792" w14:textId="77777777" w:rsidR="008C5C08" w:rsidRPr="00D708E7" w:rsidRDefault="008C5C08" w:rsidP="008C5C08">
      <w:pPr>
        <w:pStyle w:val="NormalWeb"/>
        <w:spacing w:before="0" w:beforeAutospacing="0" w:after="120" w:afterAutospacing="0" w:line="276" w:lineRule="auto"/>
        <w:ind w:left="720"/>
        <w:jc w:val="both"/>
        <w:rPr>
          <w:rFonts w:ascii="Arial" w:hAnsi="Arial" w:cs="Arial"/>
          <w:color w:val="000000" w:themeColor="text1"/>
          <w:sz w:val="22"/>
          <w:szCs w:val="22"/>
          <w:lang w:val="sk-SK"/>
        </w:rPr>
      </w:pPr>
    </w:p>
    <w:p w14:paraId="17A57B2B" w14:textId="1870E456" w:rsidR="00393F63" w:rsidRPr="00E05FCE" w:rsidRDefault="008F42D1" w:rsidP="008F42D1">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sk-SK"/>
        </w:rPr>
      </w:pPr>
      <w:r w:rsidRPr="008F42D1">
        <w:rPr>
          <w:rFonts w:ascii="Arial" w:hAnsi="Arial" w:cs="Arial"/>
          <w:b/>
          <w:bCs/>
          <w:color w:val="000000" w:themeColor="text1"/>
          <w:sz w:val="22"/>
          <w:szCs w:val="22"/>
          <w:lang w:val="sk-SK"/>
        </w:rPr>
        <w:t>Dôvernosť a bezpečnosť</w:t>
      </w:r>
    </w:p>
    <w:p w14:paraId="2B7AB30D" w14:textId="3F3D535B" w:rsidR="00697694" w:rsidRPr="00697694" w:rsidRDefault="00697694" w:rsidP="00697694">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697694">
        <w:rPr>
          <w:rFonts w:ascii="Arial" w:hAnsi="Arial" w:cs="Arial"/>
          <w:color w:val="000000" w:themeColor="text1"/>
          <w:sz w:val="22"/>
          <w:szCs w:val="22"/>
          <w:lang w:val="sk-SK"/>
        </w:rPr>
        <w:t xml:space="preserve">Poskytovateľ zabezpečí, aby sa všetky osoby oprávnené spracúvať údaje zaviazali zachovávať mlčanlivosť alebo podliehali zodpovedajúcej zákonnej povinnosti </w:t>
      </w:r>
      <w:r w:rsidRPr="00697694">
        <w:rPr>
          <w:rFonts w:ascii="Arial" w:hAnsi="Arial" w:cs="Arial"/>
          <w:color w:val="000000" w:themeColor="text1"/>
          <w:sz w:val="22"/>
          <w:szCs w:val="22"/>
          <w:lang w:val="sk-SK"/>
        </w:rPr>
        <w:lastRenderedPageBreak/>
        <w:t>mlčanlivosti a spracúvali údaje iba podľa oprávnených pokynov. Prístup obmedzí na rozsah potrebný na plnenie ich úloh a zabezpečí zodpovedajúce poučenie.</w:t>
      </w:r>
    </w:p>
    <w:p w14:paraId="1D33CA59" w14:textId="7496A621" w:rsidR="00697694" w:rsidRPr="00697694" w:rsidRDefault="00697694" w:rsidP="00697694">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697694">
        <w:rPr>
          <w:rFonts w:ascii="Arial" w:hAnsi="Arial" w:cs="Arial"/>
          <w:color w:val="000000" w:themeColor="text1"/>
          <w:sz w:val="22"/>
          <w:szCs w:val="22"/>
          <w:lang w:val="sk-SK"/>
        </w:rPr>
        <w:t xml:space="preserve">Poskytovateľ prostredníctvom hlavného dodávateľa AI produktov, spoločnosti </w:t>
      </w:r>
      <w:proofErr w:type="spellStart"/>
      <w:r w:rsidRPr="00697694">
        <w:rPr>
          <w:rFonts w:ascii="Arial" w:hAnsi="Arial" w:cs="Arial"/>
          <w:color w:val="000000" w:themeColor="text1"/>
          <w:sz w:val="22"/>
          <w:szCs w:val="22"/>
          <w:lang w:val="sk-SK"/>
        </w:rPr>
        <w:t>Noxtua</w:t>
      </w:r>
      <w:proofErr w:type="spellEnd"/>
      <w:r w:rsidRPr="00697694">
        <w:rPr>
          <w:rFonts w:ascii="Arial" w:hAnsi="Arial" w:cs="Arial"/>
          <w:color w:val="000000" w:themeColor="text1"/>
          <w:sz w:val="22"/>
          <w:szCs w:val="22"/>
          <w:lang w:val="sk-SK"/>
        </w:rPr>
        <w:t>, prijme a udržiava opatrenia podľa čl. 32 GDPR zodpovedajúce rizikám, najmä na ochranu dôvernosti, integrity, dostupnosti a odolnosti systémov, obnovenie dostupnosti a prístupu k údajom a pravidelné overovanie účinnosti zabezpečenia. Zohľadní stav techniky, náklady, povahu, rozsah, kontext a účely spracúvania, ako aj riziká pre práva a slobody osôb.</w:t>
      </w:r>
    </w:p>
    <w:p w14:paraId="4DFCC9B0" w14:textId="1853A34E" w:rsidR="00393F63" w:rsidRDefault="00697694" w:rsidP="00697694">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697694">
        <w:rPr>
          <w:rFonts w:ascii="Arial" w:hAnsi="Arial" w:cs="Arial"/>
          <w:color w:val="000000" w:themeColor="text1"/>
          <w:sz w:val="22"/>
          <w:szCs w:val="22"/>
          <w:lang w:val="sk-SK"/>
        </w:rPr>
        <w:t xml:space="preserve">Konkrétne bezpečnostné opatrenia pre dohodnuté spracúvanie sú uvedené v </w:t>
      </w:r>
      <w:proofErr w:type="spellStart"/>
      <w:r w:rsidRPr="00697694">
        <w:rPr>
          <w:rFonts w:ascii="Arial" w:hAnsi="Arial" w:cs="Arial"/>
          <w:color w:val="000000" w:themeColor="text1"/>
          <w:sz w:val="22"/>
          <w:szCs w:val="22"/>
          <w:lang w:val="sk-SK"/>
        </w:rPr>
        <w:t>TOMs</w:t>
      </w:r>
      <w:proofErr w:type="spellEnd"/>
      <w:r w:rsidRPr="00697694">
        <w:rPr>
          <w:rFonts w:ascii="Arial" w:hAnsi="Arial" w:cs="Arial"/>
          <w:color w:val="000000" w:themeColor="text1"/>
          <w:sz w:val="22"/>
          <w:szCs w:val="22"/>
          <w:lang w:val="sk-SK"/>
        </w:rPr>
        <w:t>. Poskytovateľ môže opatrenia technicky rozvíjať a nahrádzať pri zachovaní zodpovedajúcej úrovne ochrany; podstatné zmeny dokumentuje a bez zbytočného odkladu oznámi Objednávateľovi. Zmenou opatrení nesmie obísť dohodnuté obmedzenie účelu, prístupu alebo miesta spracúvania.</w:t>
      </w:r>
    </w:p>
    <w:p w14:paraId="0876C6D5" w14:textId="77777777" w:rsidR="00697694" w:rsidRPr="00697694" w:rsidRDefault="00697694" w:rsidP="00ED2D60">
      <w:pPr>
        <w:pStyle w:val="NormalWeb"/>
        <w:spacing w:before="0" w:beforeAutospacing="0" w:after="120" w:afterAutospacing="0" w:line="276" w:lineRule="auto"/>
        <w:ind w:left="720"/>
        <w:jc w:val="both"/>
        <w:rPr>
          <w:rFonts w:ascii="Arial" w:hAnsi="Arial" w:cs="Arial"/>
          <w:color w:val="000000" w:themeColor="text1"/>
          <w:sz w:val="22"/>
          <w:szCs w:val="22"/>
          <w:lang w:val="sk-SK"/>
        </w:rPr>
      </w:pPr>
    </w:p>
    <w:p w14:paraId="4483313F" w14:textId="09E6D063" w:rsidR="00393F63" w:rsidRPr="00E05FCE" w:rsidRDefault="00ED2D60" w:rsidP="00697694">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sk-SK"/>
        </w:rPr>
      </w:pPr>
      <w:r w:rsidRPr="00ED2D60">
        <w:rPr>
          <w:rFonts w:ascii="Arial" w:hAnsi="Arial" w:cs="Arial"/>
          <w:b/>
          <w:bCs/>
          <w:color w:val="000000" w:themeColor="text1"/>
          <w:sz w:val="22"/>
          <w:szCs w:val="22"/>
          <w:lang w:val="sk-SK"/>
        </w:rPr>
        <w:t>Ďalší sprostredkovatelia a miesta spracúvania</w:t>
      </w:r>
    </w:p>
    <w:p w14:paraId="138EA3B8" w14:textId="633AC0FD" w:rsidR="0052398E" w:rsidRPr="0052398E" w:rsidRDefault="0052398E" w:rsidP="0052398E">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52398E">
        <w:rPr>
          <w:rFonts w:ascii="Arial" w:hAnsi="Arial" w:cs="Arial"/>
          <w:color w:val="000000" w:themeColor="text1"/>
          <w:sz w:val="22"/>
          <w:szCs w:val="22"/>
          <w:lang w:val="sk-SK"/>
        </w:rPr>
        <w:t>Objednávateľ udeľuje Poskytovateľovi všeobecné písomné povolenie na zapojenie ďalších sprostredkovateľov za podmienok tohto článku. Zoznam ďalších sprostredkovateľov, ich činností a miest spracúvania tvorí prílohu tejto DPA. Všeobecné povolenie sa vzťahuje aj na ďalšie stupne sprostredkovateľského reťazca. Poskytovateľ poskytne Objednávateľovi ďalšie podrobnosti o ďalších sprostredkovateľoch na základe žiadosti Objednávateľa.</w:t>
      </w:r>
    </w:p>
    <w:p w14:paraId="622B78F9" w14:textId="25748268" w:rsidR="0052398E" w:rsidRPr="0052398E" w:rsidRDefault="0052398E" w:rsidP="0052398E">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52398E">
        <w:rPr>
          <w:rFonts w:ascii="Arial" w:hAnsi="Arial" w:cs="Arial"/>
          <w:color w:val="000000" w:themeColor="text1"/>
          <w:sz w:val="22"/>
          <w:szCs w:val="22"/>
          <w:lang w:val="sk-SK"/>
        </w:rPr>
        <w:t>O zamýšľanom prijatí alebo nahradení ďalšieho sprostredkovateľa na stupňoch podľa prílohy tejto DPA Poskytovateľ aktívne informuje Objednávateľa na Kontaktný e-mail aspoň 15 kalendárnych dní pred jeho zapojením. Uvedie jeho totožnosť, činnosť a miesto spracúvania. Objednávateľ môže v tejto lehote vzniesť námietku. Ak námietku vznesie, príslušný subjekt sa na spracúvanie jeho údajov nezapojí až do vyriešenia námietky.</w:t>
      </w:r>
    </w:p>
    <w:p w14:paraId="38CCCBF6" w14:textId="397C5299" w:rsidR="0052398E" w:rsidRPr="0052398E" w:rsidRDefault="0052398E" w:rsidP="0052398E">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52398E">
        <w:rPr>
          <w:rFonts w:ascii="Arial" w:hAnsi="Arial" w:cs="Arial"/>
          <w:color w:val="000000" w:themeColor="text1"/>
          <w:sz w:val="22"/>
          <w:szCs w:val="22"/>
          <w:lang w:val="sk-SK"/>
        </w:rPr>
        <w:t>Poskytovateľ zmluvne uloží ďalším sprostredkovateľom rovnaké povinnosti v oblasti ochrany osobných údajov, aké má podľa DPA, najmä povinnosť poskytovať dostatočné záruky bezpečnosti. Zabezpečí dodržiavanie podmienok aj na ďalších stupňoch reťazca a zostáva voči Objednávateľovi plne zodpovedný za plnenie povinností ďalšieho sprostredkovateľa podľa čl. 28 ods. 4 GDPR.</w:t>
      </w:r>
    </w:p>
    <w:p w14:paraId="6EB792FB" w14:textId="669F49AD" w:rsidR="0052398E" w:rsidRDefault="0052398E" w:rsidP="0052398E">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52398E">
        <w:rPr>
          <w:rFonts w:ascii="Arial" w:hAnsi="Arial" w:cs="Arial"/>
          <w:color w:val="000000" w:themeColor="text1"/>
          <w:sz w:val="22"/>
          <w:szCs w:val="22"/>
          <w:lang w:val="sk-SK"/>
        </w:rPr>
        <w:t xml:space="preserve">Spracúvanie vrátane ukladania a vzdialeného prístupu prebieha iba na území Európskej únie, Európskeho hospodárskeho priestoru alebo Švajčiarska. Zapojenie konkrétneho ďalšieho sprostredkovateľa samo osebe nepovoľuje spracúvanie mimo tohto územia. Zmena tohto obmedzenia vyžaduje </w:t>
      </w:r>
      <w:proofErr w:type="spellStart"/>
      <w:r w:rsidRPr="0052398E">
        <w:rPr>
          <w:rFonts w:ascii="Arial" w:hAnsi="Arial" w:cs="Arial"/>
          <w:color w:val="000000" w:themeColor="text1"/>
          <w:sz w:val="22"/>
          <w:szCs w:val="22"/>
          <w:lang w:val="sk-SK"/>
        </w:rPr>
        <w:t>predchádzajúcu</w:t>
      </w:r>
      <w:proofErr w:type="spellEnd"/>
      <w:r w:rsidRPr="0052398E">
        <w:rPr>
          <w:rFonts w:ascii="Arial" w:hAnsi="Arial" w:cs="Arial"/>
          <w:color w:val="000000" w:themeColor="text1"/>
          <w:sz w:val="22"/>
          <w:szCs w:val="22"/>
          <w:lang w:val="sk-SK"/>
        </w:rPr>
        <w:t xml:space="preserve"> </w:t>
      </w:r>
      <w:proofErr w:type="spellStart"/>
      <w:r w:rsidRPr="0052398E">
        <w:rPr>
          <w:rFonts w:ascii="Arial" w:hAnsi="Arial" w:cs="Arial"/>
          <w:color w:val="000000" w:themeColor="text1"/>
          <w:sz w:val="22"/>
          <w:szCs w:val="22"/>
          <w:lang w:val="sk-SK"/>
        </w:rPr>
        <w:t>písomnú</w:t>
      </w:r>
      <w:proofErr w:type="spellEnd"/>
      <w:r w:rsidRPr="0052398E">
        <w:rPr>
          <w:rFonts w:ascii="Arial" w:hAnsi="Arial" w:cs="Arial"/>
          <w:color w:val="000000" w:themeColor="text1"/>
          <w:sz w:val="22"/>
          <w:szCs w:val="22"/>
          <w:lang w:val="sk-SK"/>
        </w:rPr>
        <w:t xml:space="preserve"> dohodu strán.</w:t>
      </w:r>
    </w:p>
    <w:p w14:paraId="572342E3" w14:textId="77777777" w:rsidR="00393F63" w:rsidRPr="00E05FCE" w:rsidRDefault="00393F63" w:rsidP="00080D01">
      <w:pPr>
        <w:pStyle w:val="NormalWeb"/>
        <w:spacing w:before="0" w:beforeAutospacing="0" w:after="120" w:afterAutospacing="0" w:line="276" w:lineRule="auto"/>
        <w:jc w:val="both"/>
        <w:rPr>
          <w:rFonts w:ascii="Arial" w:hAnsi="Arial" w:cs="Arial"/>
          <w:b/>
          <w:bCs/>
          <w:color w:val="000000" w:themeColor="text1"/>
          <w:sz w:val="22"/>
          <w:szCs w:val="22"/>
          <w:lang w:val="sk-SK"/>
        </w:rPr>
      </w:pPr>
    </w:p>
    <w:p w14:paraId="6931C122" w14:textId="716B13DD" w:rsidR="007D29C6" w:rsidRPr="00E05FCE" w:rsidRDefault="006F2ED7" w:rsidP="006F2ED7">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sk-SK"/>
        </w:rPr>
      </w:pPr>
      <w:r w:rsidRPr="006F2ED7">
        <w:rPr>
          <w:rFonts w:ascii="Arial" w:hAnsi="Arial" w:cs="Arial"/>
          <w:b/>
          <w:bCs/>
          <w:color w:val="000000" w:themeColor="text1"/>
          <w:sz w:val="22"/>
          <w:szCs w:val="22"/>
          <w:lang w:val="sk-SK"/>
        </w:rPr>
        <w:t>Súčinnosť a porušenie ochrany osobných údajov</w:t>
      </w:r>
    </w:p>
    <w:p w14:paraId="1C79EAC0" w14:textId="451D7C27" w:rsidR="00963040" w:rsidRPr="00963040" w:rsidRDefault="00963040" w:rsidP="00963040">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963040">
        <w:rPr>
          <w:rFonts w:ascii="Arial" w:hAnsi="Arial" w:cs="Arial"/>
          <w:color w:val="000000" w:themeColor="text1"/>
          <w:sz w:val="22"/>
          <w:szCs w:val="22"/>
          <w:lang w:val="sk-SK"/>
        </w:rPr>
        <w:t xml:space="preserve">Poskytovateľ s prihliadnutím na povahu spracúvania poskytne prostredníctvom vhodných technických a organizačných opatrení v možnom rozsahu súčinnosť pri vybavovaní žiadostí dotknutých osôb podľa kapitoly III GDPR, najmä pri vyhľadaní, sprístupnení, oprave, vymazaní alebo obmedzení spracúvania. Žiadosť, ktorú dostane </w:t>
      </w:r>
      <w:r w:rsidRPr="00963040">
        <w:rPr>
          <w:rFonts w:ascii="Arial" w:hAnsi="Arial" w:cs="Arial"/>
          <w:color w:val="000000" w:themeColor="text1"/>
          <w:sz w:val="22"/>
          <w:szCs w:val="22"/>
          <w:lang w:val="sk-SK"/>
        </w:rPr>
        <w:lastRenderedPageBreak/>
        <w:t>priamo, bez zbytočného odkladu odovzdá Objednávateľovi; sám ju vecne vybaví iba na jeho pokyn alebo na základe zákonnej povinnosti.</w:t>
      </w:r>
    </w:p>
    <w:p w14:paraId="0C2F85B8" w14:textId="42458C34" w:rsidR="00963040" w:rsidRPr="00963040" w:rsidRDefault="00963040" w:rsidP="00963040">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963040">
        <w:rPr>
          <w:rFonts w:ascii="Arial" w:hAnsi="Arial" w:cs="Arial"/>
          <w:color w:val="000000" w:themeColor="text1"/>
          <w:sz w:val="22"/>
          <w:szCs w:val="22"/>
          <w:lang w:val="sk-SK"/>
        </w:rPr>
        <w:t>Poskytovateľ pomáha Objednávateľovi plniť povinnosti podľa čl. 32 až 36 GDPR, najmä pri zabezpečení, riešení a oznamovaní porušenia ochrany osobných údajov, informovaní dotknutých osôb, posúdení vplyvu na ochranu osobných údajov a predchádzajúcej konzultácii s dozorným orgánom, s prihliadnutím na povahu spracúvania a informácie, ktoré má k dispozícii.</w:t>
      </w:r>
    </w:p>
    <w:p w14:paraId="03A2EC35" w14:textId="77777777" w:rsidR="00963040" w:rsidRDefault="00963040" w:rsidP="00963040">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963040">
        <w:rPr>
          <w:rFonts w:ascii="Arial" w:hAnsi="Arial" w:cs="Arial"/>
          <w:color w:val="000000" w:themeColor="text1"/>
          <w:sz w:val="22"/>
          <w:szCs w:val="22"/>
          <w:lang w:val="sk-SK"/>
        </w:rPr>
        <w:t>Len čo Poskytovateľ zistí porušenie ochrany osobných údajov spracúvaných podľa DPA, oznámi ho Objednávateľovi bez zbytočného odkladu. Oznámenie obsahuje dostupné informácie o povahe incidentu, kategóriách a približnom počte dotknutých osôb a záznamov, kontaktnom mieste, pravdepodobných dôsledkoch a prijatých alebo navrhovaných opatreniach. Chýbajúce informácie dopĺňa bez ďalšieho zbytočného odkladu.</w:t>
      </w:r>
    </w:p>
    <w:p w14:paraId="4CACCE7A" w14:textId="3DAF281E" w:rsidR="00963040" w:rsidRPr="00963040" w:rsidRDefault="00963040" w:rsidP="00963040">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963040">
        <w:rPr>
          <w:rFonts w:ascii="Arial" w:hAnsi="Arial" w:cs="Arial"/>
          <w:color w:val="000000" w:themeColor="text1"/>
          <w:sz w:val="22"/>
          <w:szCs w:val="22"/>
          <w:lang w:val="sk-SK"/>
        </w:rPr>
        <w:t>Poskytovateľ prijme zodpovedajúce opatrenia na riešenie incidentu a obmedzenie jeho následkov a poskytne potrebnú súčinnosť. Oznámenie dozornému orgánu a dotknutým osobám zabezpečuje príslušný prevádzkovateľ; Poskytovateľ ich vykonáva iba na jeho pokyn, pokiaľ mu nevzniká vlastná zákonná povinnosť.</w:t>
      </w:r>
    </w:p>
    <w:p w14:paraId="502A999B" w14:textId="0D698849" w:rsidR="00342EAD" w:rsidRPr="00E05FCE" w:rsidRDefault="00711E3C" w:rsidP="00711E3C">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sk-SK"/>
        </w:rPr>
      </w:pPr>
      <w:r w:rsidRPr="00711E3C">
        <w:rPr>
          <w:rFonts w:ascii="Arial" w:hAnsi="Arial" w:cs="Arial"/>
          <w:b/>
          <w:bCs/>
          <w:color w:val="000000" w:themeColor="text1"/>
          <w:sz w:val="22"/>
          <w:szCs w:val="22"/>
          <w:lang w:val="sk-SK"/>
        </w:rPr>
        <w:t>Informácie a kontrola</w:t>
      </w:r>
    </w:p>
    <w:p w14:paraId="6783A268" w14:textId="77777777" w:rsidR="002B24A1" w:rsidRPr="002B24A1" w:rsidRDefault="002B24A1" w:rsidP="002B24A1">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2B24A1">
        <w:rPr>
          <w:rFonts w:ascii="Arial" w:hAnsi="Arial" w:cs="Arial"/>
          <w:color w:val="000000" w:themeColor="text1"/>
          <w:sz w:val="22"/>
          <w:szCs w:val="22"/>
          <w:lang w:val="sk-SK"/>
        </w:rPr>
        <w:t>Poskytovateľ poskytne Objednávateľovi všetky informácie potrebné na preukázanie splnenia povinností podľa čl. 28 GDPR vrátane potrebných informácií o opatreniach a ďalších sprostredkovateľoch a umožní audity a inšpekcie vykonávané Objednávateľom alebo ním povereným audítorom a prispeje k nim.</w:t>
      </w:r>
    </w:p>
    <w:p w14:paraId="3FFA5157" w14:textId="24404E9C" w:rsidR="002B24A1" w:rsidRPr="002B24A1" w:rsidRDefault="002B24A1" w:rsidP="002B24A1">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2B24A1">
        <w:rPr>
          <w:rFonts w:ascii="Arial" w:hAnsi="Arial" w:cs="Arial"/>
          <w:color w:val="000000" w:themeColor="text1"/>
          <w:sz w:val="22"/>
          <w:szCs w:val="22"/>
          <w:lang w:val="sk-SK"/>
        </w:rPr>
        <w:t>Rozsah a organizáciu kontroly strany primerane koordinujú s ohľadom na jej účel, bezpečnosť a ochranu údajov tretích osôb. Dostupné nezávislé správy, osvedčenia a ďalšie doklady môžu slúžiť ako dôkaz plnenia, nenahrádzajú však právo na potrebný audit. Organizačné opatrenia nesmú kontrolu znemožniť ani neprimerane zdržať.</w:t>
      </w:r>
    </w:p>
    <w:p w14:paraId="010F3D1E" w14:textId="52148FB0" w:rsidR="002B24A1" w:rsidRPr="002B24A1" w:rsidRDefault="002B24A1" w:rsidP="002B24A1">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2B24A1">
        <w:rPr>
          <w:rFonts w:ascii="Arial" w:hAnsi="Arial" w:cs="Arial"/>
          <w:color w:val="000000" w:themeColor="text1"/>
          <w:sz w:val="22"/>
          <w:szCs w:val="22"/>
          <w:lang w:val="sk-SK"/>
        </w:rPr>
        <w:t>Poskytovateľ zabezpečí súčinnosť ďalších sprostredkovateľov potrebnú na overenie plnenia ich povinností.</w:t>
      </w:r>
    </w:p>
    <w:p w14:paraId="2FF4BE0A" w14:textId="77777777" w:rsidR="009B1CF1" w:rsidRPr="00E05FCE" w:rsidRDefault="009B1CF1" w:rsidP="006D0DCA">
      <w:pPr>
        <w:pStyle w:val="NormalWeb"/>
        <w:spacing w:before="0" w:beforeAutospacing="0" w:after="120" w:afterAutospacing="0" w:line="276" w:lineRule="auto"/>
        <w:ind w:left="720"/>
        <w:jc w:val="both"/>
        <w:rPr>
          <w:rFonts w:ascii="Arial" w:hAnsi="Arial" w:cs="Arial"/>
          <w:color w:val="000000" w:themeColor="text1"/>
          <w:sz w:val="22"/>
          <w:szCs w:val="22"/>
          <w:lang w:val="sk-SK"/>
        </w:rPr>
      </w:pPr>
    </w:p>
    <w:p w14:paraId="70A188ED" w14:textId="377CAA90" w:rsidR="009B1CF1" w:rsidRPr="00E05FCE" w:rsidRDefault="00D95DD0" w:rsidP="005746AC">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sk-SK"/>
        </w:rPr>
      </w:pPr>
      <w:r w:rsidRPr="00D95DD0">
        <w:rPr>
          <w:rFonts w:ascii="Arial" w:hAnsi="Arial" w:cs="Arial"/>
          <w:b/>
          <w:bCs/>
          <w:color w:val="000000" w:themeColor="text1"/>
          <w:sz w:val="22"/>
          <w:szCs w:val="22"/>
          <w:lang w:val="sk-SK"/>
        </w:rPr>
        <w:t>Vymazanie osobných údajov</w:t>
      </w:r>
    </w:p>
    <w:p w14:paraId="6296E08E" w14:textId="77777777" w:rsidR="005746AC" w:rsidRPr="005746AC" w:rsidRDefault="005746AC" w:rsidP="005746AC">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5746AC">
        <w:rPr>
          <w:rFonts w:ascii="Arial" w:hAnsi="Arial" w:cs="Arial"/>
          <w:color w:val="000000" w:themeColor="text1"/>
          <w:sz w:val="22"/>
          <w:szCs w:val="22"/>
          <w:lang w:val="sk-SK"/>
        </w:rPr>
        <w:t>Po ukončení poskytovania služieb spojených so spracúvaním Poskytovateľ osobné údaje kryptograficky vymaže. Objednávateľ touto DPA dáva pokyn na kryptografické vymazanie. Poskytovateľ vykoná vysporiadanie bez zbytočného odkladu, najneskôr do 30 dní od ukončenia Zmluvy. Vymazanie zahŕňa aj kópie a zálohy.</w:t>
      </w:r>
    </w:p>
    <w:p w14:paraId="5131A431" w14:textId="4CBA6CBB" w:rsidR="005746AC" w:rsidRPr="005746AC" w:rsidRDefault="005746AC" w:rsidP="005746AC">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5746AC">
        <w:rPr>
          <w:rFonts w:ascii="Arial" w:hAnsi="Arial" w:cs="Arial"/>
          <w:color w:val="000000" w:themeColor="text1"/>
          <w:sz w:val="22"/>
          <w:szCs w:val="22"/>
          <w:lang w:val="sk-SK"/>
        </w:rPr>
        <w:t>Počas poskytovania služieb Poskytovateľ vykonáva opravy, obmedzenie spracúvania a vymazanie podľa zdokumentovaných pokynov Objednávateľa. Technické nastavenie uchovávania musí rešpektovať tieto pokyny.</w:t>
      </w:r>
    </w:p>
    <w:p w14:paraId="340D46D5" w14:textId="26EA0FA3" w:rsidR="001B411B" w:rsidRPr="008C5C08" w:rsidRDefault="005746AC" w:rsidP="00D80D4A">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sk-SK"/>
        </w:rPr>
      </w:pPr>
      <w:r w:rsidRPr="005746AC">
        <w:rPr>
          <w:rFonts w:ascii="Arial" w:hAnsi="Arial" w:cs="Arial"/>
          <w:color w:val="000000" w:themeColor="text1"/>
          <w:sz w:val="22"/>
          <w:szCs w:val="22"/>
          <w:lang w:val="sk-SK"/>
        </w:rPr>
        <w:t xml:space="preserve">Ak právo Únie alebo členského štátu vyžaduje ďalšie uchovávanie niektorých údajov, Poskytovateľ ich uchová iba v požadovanom rozsahu a počas požadovanej doby, chráni ich podľa DPA a nepoužije ich na iný účel. O právnom dôvode informuje </w:t>
      </w:r>
      <w:r w:rsidRPr="00D80D4A">
        <w:rPr>
          <w:rFonts w:ascii="Arial" w:hAnsi="Arial" w:cs="Arial"/>
          <w:color w:val="000000" w:themeColor="text1"/>
          <w:sz w:val="22"/>
          <w:szCs w:val="22"/>
          <w:lang w:val="sk-SK"/>
        </w:rPr>
        <w:t>Objednávateľa, ak tomu nebráni zákonný zákaz.</w:t>
      </w:r>
    </w:p>
    <w:p w14:paraId="6A48EE70" w14:textId="77777777" w:rsidR="008C5C08" w:rsidRPr="00D80D4A" w:rsidRDefault="008C5C08" w:rsidP="008C5C08">
      <w:pPr>
        <w:pStyle w:val="NormalWeb"/>
        <w:spacing w:before="0" w:beforeAutospacing="0" w:after="120" w:afterAutospacing="0" w:line="276" w:lineRule="auto"/>
        <w:ind w:left="720"/>
        <w:jc w:val="both"/>
        <w:rPr>
          <w:rFonts w:ascii="Arial" w:hAnsi="Arial" w:cs="Arial"/>
          <w:b/>
          <w:bCs/>
          <w:color w:val="000000" w:themeColor="text1"/>
          <w:sz w:val="22"/>
          <w:szCs w:val="22"/>
          <w:lang w:val="sk-SK"/>
        </w:rPr>
      </w:pPr>
    </w:p>
    <w:p w14:paraId="41A5A5F4" w14:textId="0B2D90FC" w:rsidR="001B411B" w:rsidRPr="00E05FCE" w:rsidRDefault="000E45FC" w:rsidP="00D80D4A">
      <w:pPr>
        <w:pStyle w:val="NormalWeb"/>
        <w:numPr>
          <w:ilvl w:val="0"/>
          <w:numId w:val="2"/>
        </w:numPr>
        <w:spacing w:before="0" w:beforeAutospacing="0" w:after="120" w:afterAutospacing="0" w:line="276" w:lineRule="auto"/>
        <w:ind w:left="720" w:hanging="720"/>
        <w:jc w:val="both"/>
        <w:rPr>
          <w:rFonts w:ascii="Arial" w:hAnsi="Arial" w:cs="Arial"/>
          <w:b/>
          <w:bCs/>
          <w:color w:val="000000" w:themeColor="text1"/>
          <w:sz w:val="22"/>
          <w:szCs w:val="22"/>
          <w:lang w:val="sk-SK"/>
        </w:rPr>
      </w:pPr>
      <w:r w:rsidRPr="000E45FC">
        <w:rPr>
          <w:rFonts w:ascii="Arial" w:hAnsi="Arial" w:cs="Arial"/>
          <w:b/>
          <w:bCs/>
          <w:color w:val="000000" w:themeColor="text1"/>
          <w:sz w:val="22"/>
          <w:szCs w:val="22"/>
          <w:lang w:val="sk-SK"/>
        </w:rPr>
        <w:lastRenderedPageBreak/>
        <w:t>Záverečné ustanovenia</w:t>
      </w:r>
    </w:p>
    <w:p w14:paraId="3AC3D861" w14:textId="60279705" w:rsidR="00D80D4A" w:rsidRPr="00D80D4A" w:rsidRDefault="00D80D4A" w:rsidP="00D80D4A">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D80D4A">
        <w:rPr>
          <w:rFonts w:ascii="Arial" w:hAnsi="Arial" w:cs="Arial"/>
          <w:color w:val="000000" w:themeColor="text1"/>
          <w:sz w:val="22"/>
          <w:szCs w:val="22"/>
          <w:lang w:val="sk-SK"/>
        </w:rPr>
        <w:t xml:space="preserve">DPA </w:t>
      </w:r>
      <w:r w:rsidR="00A532D3">
        <w:rPr>
          <w:rFonts w:ascii="Arial" w:hAnsi="Arial" w:cs="Arial"/>
          <w:color w:val="000000" w:themeColor="text1"/>
          <w:sz w:val="22"/>
          <w:szCs w:val="22"/>
          <w:lang w:val="sk-SK"/>
        </w:rPr>
        <w:t xml:space="preserve">sa uzatvára zároveň s </w:t>
      </w:r>
      <w:r w:rsidRPr="00D80D4A">
        <w:rPr>
          <w:rFonts w:ascii="Arial" w:hAnsi="Arial" w:cs="Arial"/>
          <w:color w:val="000000" w:themeColor="text1"/>
          <w:sz w:val="22"/>
          <w:szCs w:val="22"/>
          <w:lang w:val="sk-SK"/>
        </w:rPr>
        <w:t xml:space="preserve">uzavretím Zmluvy. DPA sa použije od začatia spracúvania a počas doby podľa bodu </w:t>
      </w:r>
      <w:r w:rsidRPr="006E5406">
        <w:rPr>
          <w:rFonts w:ascii="Arial" w:hAnsi="Arial" w:cs="Arial"/>
          <w:color w:val="000000" w:themeColor="text1"/>
          <w:sz w:val="22"/>
          <w:szCs w:val="22"/>
          <w:lang w:val="sk-SK"/>
        </w:rPr>
        <w:t>3.5</w:t>
      </w:r>
      <w:r w:rsidRPr="00D80D4A">
        <w:rPr>
          <w:rFonts w:ascii="Arial" w:hAnsi="Arial" w:cs="Arial"/>
          <w:color w:val="000000" w:themeColor="text1"/>
          <w:sz w:val="22"/>
          <w:szCs w:val="22"/>
          <w:lang w:val="sk-SK"/>
        </w:rPr>
        <w:t xml:space="preserve"> tejto DPA.</w:t>
      </w:r>
    </w:p>
    <w:p w14:paraId="0650C25B" w14:textId="7CAC73FF" w:rsidR="00D80D4A" w:rsidRPr="00D80D4A" w:rsidRDefault="00D80D4A" w:rsidP="00D80D4A">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D80D4A">
        <w:rPr>
          <w:rFonts w:ascii="Arial" w:hAnsi="Arial" w:cs="Arial"/>
          <w:color w:val="000000" w:themeColor="text1"/>
          <w:sz w:val="22"/>
          <w:szCs w:val="22"/>
          <w:lang w:val="sk-SK"/>
        </w:rPr>
        <w:t>V otázkach spracúvania osobných údajov v mene Objednávateľa má DPA prednosť pred všeobecnými ustanoveniami Zmluvy a</w:t>
      </w:r>
      <w:r w:rsidR="00A532D3">
        <w:rPr>
          <w:rFonts w:ascii="Arial" w:hAnsi="Arial" w:cs="Arial"/>
          <w:color w:val="000000" w:themeColor="text1"/>
          <w:sz w:val="22"/>
          <w:szCs w:val="22"/>
          <w:lang w:val="sk-SK"/>
        </w:rPr>
        <w:t> Obchodnými podmienkami</w:t>
      </w:r>
      <w:r w:rsidRPr="00D80D4A">
        <w:rPr>
          <w:rFonts w:ascii="Arial" w:hAnsi="Arial" w:cs="Arial"/>
          <w:color w:val="000000" w:themeColor="text1"/>
          <w:sz w:val="22"/>
          <w:szCs w:val="22"/>
          <w:lang w:val="sk-SK"/>
        </w:rPr>
        <w:t>. Výslovne dohodnuté prísnejšie záruky dôvernosti, obmedzenia prístupu, zákazu trénovania a vymazania tým nie sú dotknuté. DPA neznižuje ochranu vyžadovanú GDPR.</w:t>
      </w:r>
    </w:p>
    <w:p w14:paraId="0F5F9F24" w14:textId="387EEF9D" w:rsidR="00E559C3" w:rsidRPr="00D80D4A" w:rsidRDefault="00D80D4A" w:rsidP="00D80D4A">
      <w:pPr>
        <w:pStyle w:val="NormalWeb"/>
        <w:numPr>
          <w:ilvl w:val="1"/>
          <w:numId w:val="2"/>
        </w:numPr>
        <w:spacing w:before="0" w:beforeAutospacing="0" w:after="120" w:afterAutospacing="0" w:line="276" w:lineRule="auto"/>
        <w:ind w:left="720" w:hanging="720"/>
        <w:jc w:val="both"/>
        <w:rPr>
          <w:rFonts w:ascii="Arial" w:hAnsi="Arial" w:cs="Arial"/>
          <w:color w:val="000000" w:themeColor="text1"/>
          <w:sz w:val="22"/>
          <w:szCs w:val="22"/>
          <w:lang w:val="sk-SK"/>
        </w:rPr>
      </w:pPr>
      <w:r w:rsidRPr="00D80D4A">
        <w:rPr>
          <w:rFonts w:ascii="Arial" w:hAnsi="Arial" w:cs="Arial"/>
          <w:color w:val="000000" w:themeColor="text1"/>
          <w:sz w:val="22"/>
          <w:szCs w:val="22"/>
          <w:lang w:val="sk-SK"/>
        </w:rPr>
        <w:t xml:space="preserve">DPA sa riadi GDPR a právom </w:t>
      </w:r>
      <w:r w:rsidR="00A532D3">
        <w:rPr>
          <w:rFonts w:ascii="Arial" w:hAnsi="Arial" w:cs="Arial"/>
          <w:color w:val="000000" w:themeColor="text1"/>
          <w:sz w:val="22"/>
          <w:szCs w:val="22"/>
          <w:lang w:val="sk-SK"/>
        </w:rPr>
        <w:t>Slovenskej</w:t>
      </w:r>
      <w:r w:rsidRPr="00D80D4A">
        <w:rPr>
          <w:rFonts w:ascii="Arial" w:hAnsi="Arial" w:cs="Arial"/>
          <w:color w:val="000000" w:themeColor="text1"/>
          <w:sz w:val="22"/>
          <w:szCs w:val="22"/>
          <w:lang w:val="sk-SK"/>
        </w:rPr>
        <w:t xml:space="preserve"> republiky. Práva dotknutých osôb a právomoci dozorných orgánov nie sú DPA obmedzené.</w:t>
      </w:r>
      <w:r w:rsidR="00E559C3" w:rsidRPr="00D80D4A">
        <w:rPr>
          <w:rFonts w:ascii="Arial" w:hAnsi="Arial" w:cs="Arial"/>
          <w:color w:val="000000" w:themeColor="text1"/>
          <w:sz w:val="22"/>
          <w:szCs w:val="22"/>
          <w:lang w:val="sk-SK"/>
        </w:rPr>
        <w:br w:type="page"/>
      </w:r>
    </w:p>
    <w:p w14:paraId="26ED8025" w14:textId="6F1AD3D4" w:rsidR="0059786E" w:rsidRPr="008C5C08" w:rsidRDefault="00456AD2" w:rsidP="00DD60CC">
      <w:pPr>
        <w:pStyle w:val="NormalWeb"/>
        <w:spacing w:before="0" w:beforeAutospacing="0" w:after="120" w:afterAutospacing="0" w:line="276" w:lineRule="auto"/>
        <w:jc w:val="center"/>
        <w:rPr>
          <w:rFonts w:ascii="Arial" w:hAnsi="Arial" w:cs="Arial"/>
          <w:b/>
          <w:bCs/>
          <w:color w:val="000000" w:themeColor="text1"/>
          <w:sz w:val="22"/>
          <w:szCs w:val="22"/>
          <w:lang w:val="sk-SK"/>
        </w:rPr>
      </w:pPr>
      <w:r w:rsidRPr="008C5C08">
        <w:rPr>
          <w:rFonts w:ascii="Arial" w:hAnsi="Arial" w:cs="Arial"/>
          <w:b/>
          <w:bCs/>
          <w:color w:val="000000" w:themeColor="text1"/>
          <w:sz w:val="22"/>
          <w:szCs w:val="22"/>
          <w:lang w:val="sk-SK"/>
        </w:rPr>
        <w:lastRenderedPageBreak/>
        <w:t>Príloha k DPA</w:t>
      </w:r>
    </w:p>
    <w:p w14:paraId="61C64E6D" w14:textId="41000F88" w:rsidR="00327D10" w:rsidRPr="008C5C08" w:rsidRDefault="006937D2" w:rsidP="00DD60CC">
      <w:pPr>
        <w:pStyle w:val="NormalWeb"/>
        <w:spacing w:before="0" w:beforeAutospacing="0" w:after="120" w:afterAutospacing="0" w:line="276" w:lineRule="auto"/>
        <w:jc w:val="center"/>
        <w:rPr>
          <w:rFonts w:ascii="Arial" w:hAnsi="Arial" w:cs="Arial"/>
          <w:b/>
          <w:bCs/>
          <w:color w:val="000000" w:themeColor="text1"/>
          <w:sz w:val="22"/>
          <w:szCs w:val="22"/>
          <w:lang w:val="sk-SK"/>
        </w:rPr>
      </w:pPr>
      <w:r w:rsidRPr="008C5C08">
        <w:rPr>
          <w:rFonts w:ascii="Arial" w:hAnsi="Arial" w:cs="Arial"/>
          <w:b/>
          <w:bCs/>
          <w:color w:val="000000" w:themeColor="text1"/>
          <w:sz w:val="22"/>
          <w:szCs w:val="22"/>
          <w:lang w:val="sk-SK"/>
        </w:rPr>
        <w:t>Zoznam ďalších sprostredkovateľov</w:t>
      </w:r>
    </w:p>
    <w:p w14:paraId="69B0DB3B" w14:textId="77777777" w:rsidR="00DD60CC" w:rsidRPr="008C5C08" w:rsidRDefault="00DD60CC" w:rsidP="00DD60CC">
      <w:pPr>
        <w:jc w:val="both"/>
        <w:rPr>
          <w:rFonts w:ascii="Arial" w:hAnsi="Arial" w:cs="Arial"/>
          <w:b/>
          <w:bCs/>
          <w:u w:val="single"/>
          <w:lang w:val="sk-SK"/>
        </w:rPr>
        <w:sectPr w:rsidR="00DD60CC" w:rsidRPr="008C5C08" w:rsidSect="00145B98">
          <w:footerReference w:type="default" r:id="rId8"/>
          <w:type w:val="continuous"/>
          <w:pgSz w:w="11900" w:h="16840"/>
          <w:pgMar w:top="1440" w:right="1440" w:bottom="1440" w:left="1440" w:header="0" w:footer="629" w:gutter="0"/>
          <w:cols w:space="708"/>
          <w:docGrid w:linePitch="326"/>
        </w:sectPr>
      </w:pPr>
    </w:p>
    <w:p w14:paraId="66DEAFA7" w14:textId="19251F61" w:rsidR="00DD60CC" w:rsidRPr="008C5C08" w:rsidRDefault="009711EA" w:rsidP="00030325">
      <w:pPr>
        <w:jc w:val="both"/>
        <w:rPr>
          <w:rFonts w:ascii="Arial" w:hAnsi="Arial" w:cs="Arial"/>
          <w:b/>
          <w:bCs/>
          <w:u w:val="single"/>
          <w:lang w:val="sk-SK"/>
        </w:rPr>
      </w:pPr>
      <w:r w:rsidRPr="008C5C08">
        <w:rPr>
          <w:rFonts w:ascii="Arial" w:hAnsi="Arial" w:cs="Arial"/>
          <w:b/>
          <w:bCs/>
          <w:u w:val="single"/>
          <w:lang w:val="sk-SK"/>
        </w:rPr>
        <w:t xml:space="preserve">T-Systems </w:t>
      </w:r>
      <w:proofErr w:type="spellStart"/>
      <w:r w:rsidRPr="008C5C08">
        <w:rPr>
          <w:rFonts w:ascii="Arial" w:hAnsi="Arial" w:cs="Arial"/>
          <w:b/>
          <w:bCs/>
          <w:u w:val="single"/>
          <w:lang w:val="sk-SK"/>
        </w:rPr>
        <w:t>Schweiz</w:t>
      </w:r>
      <w:proofErr w:type="spellEnd"/>
      <w:r w:rsidRPr="008C5C08">
        <w:rPr>
          <w:rFonts w:ascii="Arial" w:hAnsi="Arial" w:cs="Arial"/>
          <w:b/>
          <w:bCs/>
          <w:u w:val="single"/>
          <w:lang w:val="sk-SK"/>
        </w:rPr>
        <w:t xml:space="preserve"> AG</w:t>
      </w:r>
    </w:p>
    <w:p w14:paraId="3CD84A9F" w14:textId="39CDF1D8" w:rsidR="008303E1" w:rsidRPr="008C5C08" w:rsidRDefault="008303E1" w:rsidP="00030325">
      <w:pPr>
        <w:jc w:val="both"/>
        <w:rPr>
          <w:rFonts w:ascii="Arial" w:hAnsi="Arial" w:cs="Arial"/>
          <w:b/>
          <w:bCs/>
          <w:u w:val="single"/>
          <w:lang w:val="sk-SK"/>
        </w:rPr>
      </w:pPr>
      <w:r w:rsidRPr="008C5C08">
        <w:rPr>
          <w:rFonts w:ascii="Arial" w:hAnsi="Arial" w:cs="Arial"/>
          <w:b/>
          <w:bCs/>
          <w:u w:val="single"/>
          <w:lang w:val="sk-SK"/>
        </w:rPr>
        <w:t>(</w:t>
      </w:r>
      <w:r w:rsidR="00064E15" w:rsidRPr="008C5C08">
        <w:rPr>
          <w:rFonts w:ascii="Arial" w:hAnsi="Arial" w:cs="Arial"/>
          <w:b/>
          <w:bCs/>
          <w:u w:val="single"/>
          <w:lang w:val="sk-SK"/>
        </w:rPr>
        <w:t>sprostredkovateľ</w:t>
      </w:r>
      <w:r w:rsidRPr="008C5C08">
        <w:rPr>
          <w:rFonts w:ascii="Arial" w:hAnsi="Arial" w:cs="Arial"/>
          <w:b/>
          <w:bCs/>
          <w:u w:val="single"/>
          <w:lang w:val="sk-SK"/>
        </w:rPr>
        <w:t xml:space="preserve"> </w:t>
      </w:r>
      <w:proofErr w:type="spellStart"/>
      <w:r w:rsidRPr="008C5C08">
        <w:rPr>
          <w:rFonts w:ascii="Arial" w:hAnsi="Arial" w:cs="Arial"/>
          <w:b/>
          <w:bCs/>
          <w:u w:val="single"/>
          <w:lang w:val="sk-SK"/>
        </w:rPr>
        <w:t>Noxtua</w:t>
      </w:r>
      <w:proofErr w:type="spellEnd"/>
      <w:r w:rsidRPr="008C5C08">
        <w:rPr>
          <w:rFonts w:ascii="Arial" w:hAnsi="Arial" w:cs="Arial"/>
          <w:b/>
          <w:bCs/>
          <w:u w:val="single"/>
          <w:lang w:val="sk-SK"/>
        </w:rPr>
        <w:t xml:space="preserve"> AG)</w:t>
      </w:r>
    </w:p>
    <w:p w14:paraId="583F42A6" w14:textId="77777777" w:rsidR="00DD60CC" w:rsidRPr="008C5C08" w:rsidRDefault="00DD60CC" w:rsidP="00030325">
      <w:pPr>
        <w:jc w:val="both"/>
        <w:rPr>
          <w:rFonts w:ascii="Arial" w:hAnsi="Arial" w:cs="Arial"/>
          <w:sz w:val="18"/>
          <w:szCs w:val="18"/>
          <w:u w:val="single"/>
          <w:lang w:val="sk-SK"/>
        </w:rPr>
      </w:pPr>
    </w:p>
    <w:p w14:paraId="4C0EB078" w14:textId="4C1DEAFF" w:rsidR="00DD60CC" w:rsidRPr="008C5C08" w:rsidRDefault="004B32D2" w:rsidP="00030325">
      <w:pPr>
        <w:jc w:val="both"/>
        <w:rPr>
          <w:rFonts w:ascii="Arial" w:hAnsi="Arial" w:cs="Arial"/>
          <w:sz w:val="18"/>
          <w:szCs w:val="18"/>
          <w:lang w:val="sk-SK"/>
        </w:rPr>
      </w:pPr>
      <w:proofErr w:type="spellStart"/>
      <w:r w:rsidRPr="008C5C08">
        <w:rPr>
          <w:rFonts w:ascii="Arial" w:hAnsi="Arial" w:cs="Arial"/>
          <w:sz w:val="18"/>
          <w:szCs w:val="18"/>
          <w:lang w:val="sk-SK"/>
        </w:rPr>
        <w:t>Industriestrasse</w:t>
      </w:r>
      <w:proofErr w:type="spellEnd"/>
      <w:r w:rsidRPr="008C5C08">
        <w:rPr>
          <w:rFonts w:ascii="Arial" w:hAnsi="Arial" w:cs="Arial"/>
          <w:sz w:val="18"/>
          <w:szCs w:val="18"/>
          <w:lang w:val="sk-SK"/>
        </w:rPr>
        <w:t xml:space="preserve"> 21, CH-3052 </w:t>
      </w:r>
      <w:proofErr w:type="spellStart"/>
      <w:r w:rsidRPr="008C5C08">
        <w:rPr>
          <w:rFonts w:ascii="Arial" w:hAnsi="Arial" w:cs="Arial"/>
          <w:sz w:val="18"/>
          <w:szCs w:val="18"/>
          <w:lang w:val="sk-SK"/>
        </w:rPr>
        <w:t>Zollikofen</w:t>
      </w:r>
      <w:proofErr w:type="spellEnd"/>
      <w:r w:rsidR="00B377D9" w:rsidRPr="008C5C08">
        <w:rPr>
          <w:rFonts w:ascii="Arial" w:hAnsi="Arial" w:cs="Arial"/>
          <w:sz w:val="18"/>
          <w:szCs w:val="18"/>
          <w:lang w:val="sk-SK"/>
        </w:rPr>
        <w:t xml:space="preserve">, </w:t>
      </w:r>
      <w:r w:rsidR="004F7D03" w:rsidRPr="008C5C08">
        <w:rPr>
          <w:rFonts w:ascii="Arial" w:hAnsi="Arial" w:cs="Arial"/>
          <w:sz w:val="18"/>
          <w:szCs w:val="18"/>
          <w:lang w:val="sk-SK"/>
        </w:rPr>
        <w:t>Švajčiarsko</w:t>
      </w:r>
    </w:p>
    <w:p w14:paraId="4CB78D67" w14:textId="4AA28C20" w:rsidR="00B5155C" w:rsidRPr="008C5C08" w:rsidRDefault="00B5155C" w:rsidP="00030325">
      <w:pPr>
        <w:jc w:val="both"/>
        <w:rPr>
          <w:rFonts w:ascii="Arial" w:hAnsi="Arial" w:cs="Arial"/>
          <w:sz w:val="18"/>
          <w:szCs w:val="18"/>
          <w:lang w:val="sk-SK"/>
        </w:rPr>
      </w:pPr>
      <w:r w:rsidRPr="008C5C08">
        <w:rPr>
          <w:rFonts w:ascii="Arial" w:hAnsi="Arial" w:cs="Arial"/>
          <w:sz w:val="18"/>
          <w:szCs w:val="18"/>
          <w:lang w:val="sk-SK"/>
        </w:rPr>
        <w:t xml:space="preserve">Služby: </w:t>
      </w:r>
      <w:proofErr w:type="spellStart"/>
      <w:r w:rsidRPr="008C5C08">
        <w:rPr>
          <w:rFonts w:ascii="Arial" w:hAnsi="Arial" w:cs="Arial"/>
          <w:sz w:val="18"/>
          <w:szCs w:val="18"/>
          <w:lang w:val="sk-SK"/>
        </w:rPr>
        <w:t>dle</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dalších</w:t>
      </w:r>
      <w:proofErr w:type="spellEnd"/>
      <w:r w:rsidRPr="008C5C08">
        <w:rPr>
          <w:rFonts w:ascii="Arial" w:hAnsi="Arial" w:cs="Arial"/>
          <w:sz w:val="18"/>
          <w:szCs w:val="18"/>
          <w:lang w:val="sk-SK"/>
        </w:rPr>
        <w:t xml:space="preserve"> </w:t>
      </w:r>
      <w:proofErr w:type="spellStart"/>
      <w:r w:rsidR="00030325" w:rsidRPr="008C5C08">
        <w:rPr>
          <w:rFonts w:ascii="Arial" w:hAnsi="Arial" w:cs="Arial"/>
          <w:sz w:val="18"/>
          <w:szCs w:val="18"/>
          <w:lang w:val="sk-SK"/>
        </w:rPr>
        <w:t>zpracovatelů</w:t>
      </w:r>
      <w:proofErr w:type="spellEnd"/>
    </w:p>
    <w:p w14:paraId="3304D749" w14:textId="726F1DAB" w:rsidR="00B5155C" w:rsidRPr="008C5C08" w:rsidRDefault="00B5155C" w:rsidP="00030325">
      <w:pPr>
        <w:jc w:val="both"/>
        <w:rPr>
          <w:rFonts w:ascii="Arial" w:hAnsi="Arial" w:cs="Arial"/>
          <w:sz w:val="18"/>
          <w:szCs w:val="18"/>
          <w:lang w:val="sk-SK"/>
        </w:rPr>
      </w:pPr>
      <w:r w:rsidRPr="008C5C08">
        <w:rPr>
          <w:rFonts w:ascii="Arial" w:hAnsi="Arial" w:cs="Arial"/>
          <w:sz w:val="18"/>
          <w:szCs w:val="18"/>
          <w:lang w:val="sk-SK"/>
        </w:rPr>
        <w:t xml:space="preserve">Území </w:t>
      </w:r>
      <w:proofErr w:type="spellStart"/>
      <w:r w:rsidRPr="008C5C08">
        <w:rPr>
          <w:rFonts w:ascii="Arial" w:hAnsi="Arial" w:cs="Arial"/>
          <w:sz w:val="18"/>
          <w:szCs w:val="18"/>
          <w:lang w:val="sk-SK"/>
        </w:rPr>
        <w:t>zpracování</w:t>
      </w:r>
      <w:proofErr w:type="spellEnd"/>
      <w:r w:rsidRPr="008C5C08">
        <w:rPr>
          <w:rFonts w:ascii="Arial" w:hAnsi="Arial" w:cs="Arial"/>
          <w:sz w:val="18"/>
          <w:szCs w:val="18"/>
          <w:lang w:val="sk-SK"/>
        </w:rPr>
        <w:t xml:space="preserve">: </w:t>
      </w:r>
      <w:r w:rsidR="00AC112E" w:rsidRPr="008C5C08">
        <w:rPr>
          <w:rFonts w:ascii="Arial" w:hAnsi="Arial" w:cs="Arial"/>
          <w:sz w:val="18"/>
          <w:szCs w:val="18"/>
          <w:lang w:val="sk-SK"/>
        </w:rPr>
        <w:t xml:space="preserve">členské státy EU, </w:t>
      </w:r>
      <w:proofErr w:type="spellStart"/>
      <w:r w:rsidR="00AC112E" w:rsidRPr="008C5C08">
        <w:rPr>
          <w:rFonts w:ascii="Arial" w:hAnsi="Arial" w:cs="Arial"/>
          <w:sz w:val="18"/>
          <w:szCs w:val="18"/>
          <w:lang w:val="sk-SK"/>
        </w:rPr>
        <w:t>Švýcarsko</w:t>
      </w:r>
      <w:proofErr w:type="spellEnd"/>
    </w:p>
    <w:p w14:paraId="4F00E782" w14:textId="77777777" w:rsidR="00DD60CC" w:rsidRPr="008C5C08" w:rsidRDefault="00DD60CC" w:rsidP="00030325">
      <w:pPr>
        <w:jc w:val="both"/>
        <w:rPr>
          <w:rFonts w:ascii="Arial" w:hAnsi="Arial" w:cs="Arial"/>
          <w:sz w:val="18"/>
          <w:szCs w:val="18"/>
          <w:u w:val="single"/>
          <w:lang w:val="sk-SK"/>
        </w:rPr>
      </w:pPr>
    </w:p>
    <w:p w14:paraId="08057E86" w14:textId="52018CD3" w:rsidR="00DD60CC" w:rsidRPr="008C5C08" w:rsidRDefault="009F74C9" w:rsidP="00030325">
      <w:pPr>
        <w:jc w:val="both"/>
        <w:rPr>
          <w:rFonts w:ascii="Arial" w:hAnsi="Arial" w:cs="Arial"/>
          <w:sz w:val="18"/>
          <w:szCs w:val="18"/>
          <w:u w:val="single"/>
          <w:lang w:val="sk-SK"/>
        </w:rPr>
      </w:pPr>
      <w:r w:rsidRPr="008C5C08">
        <w:rPr>
          <w:rFonts w:ascii="Arial" w:hAnsi="Arial" w:cs="Arial"/>
          <w:sz w:val="18"/>
          <w:szCs w:val="18"/>
          <w:u w:val="single"/>
          <w:lang w:val="sk-SK"/>
        </w:rPr>
        <w:t xml:space="preserve">Ďalší sprostredkovateľ T-Systems </w:t>
      </w:r>
      <w:proofErr w:type="spellStart"/>
      <w:r w:rsidRPr="008C5C08">
        <w:rPr>
          <w:rFonts w:ascii="Arial" w:hAnsi="Arial" w:cs="Arial"/>
          <w:sz w:val="18"/>
          <w:szCs w:val="18"/>
          <w:u w:val="single"/>
          <w:lang w:val="sk-SK"/>
        </w:rPr>
        <w:t>Schweiz</w:t>
      </w:r>
      <w:proofErr w:type="spellEnd"/>
      <w:r w:rsidR="006C198B" w:rsidRPr="008C5C08">
        <w:rPr>
          <w:rFonts w:ascii="Arial" w:hAnsi="Arial" w:cs="Arial"/>
          <w:sz w:val="18"/>
          <w:szCs w:val="18"/>
          <w:u w:val="single"/>
          <w:lang w:val="sk-SK"/>
        </w:rPr>
        <w:t xml:space="preserve"> AG</w:t>
      </w:r>
      <w:r w:rsidR="00DD60CC" w:rsidRPr="008C5C08">
        <w:rPr>
          <w:rFonts w:ascii="Arial" w:hAnsi="Arial" w:cs="Arial"/>
          <w:sz w:val="18"/>
          <w:szCs w:val="18"/>
          <w:u w:val="single"/>
          <w:lang w:val="sk-SK"/>
        </w:rPr>
        <w:t>:</w:t>
      </w:r>
    </w:p>
    <w:p w14:paraId="55D3A0E3" w14:textId="77777777" w:rsidR="00DD60CC" w:rsidRPr="008C5C08" w:rsidRDefault="00DD60CC" w:rsidP="00030325">
      <w:pPr>
        <w:jc w:val="both"/>
        <w:rPr>
          <w:rFonts w:ascii="Arial" w:hAnsi="Arial" w:cs="Arial"/>
          <w:b/>
          <w:bCs/>
          <w:sz w:val="18"/>
          <w:szCs w:val="18"/>
          <w:lang w:val="sk-SK"/>
        </w:rPr>
      </w:pPr>
      <w:r w:rsidRPr="008C5C08">
        <w:rPr>
          <w:rFonts w:ascii="Arial" w:hAnsi="Arial" w:cs="Arial"/>
          <w:b/>
          <w:bCs/>
          <w:sz w:val="18"/>
          <w:szCs w:val="18"/>
          <w:lang w:val="sk-SK"/>
        </w:rPr>
        <w:t xml:space="preserve">T-Systems International </w:t>
      </w:r>
      <w:proofErr w:type="spellStart"/>
      <w:r w:rsidRPr="008C5C08">
        <w:rPr>
          <w:rFonts w:ascii="Arial" w:hAnsi="Arial" w:cs="Arial"/>
          <w:b/>
          <w:bCs/>
          <w:sz w:val="18"/>
          <w:szCs w:val="18"/>
          <w:lang w:val="sk-SK"/>
        </w:rPr>
        <w:t>GmbH</w:t>
      </w:r>
      <w:proofErr w:type="spellEnd"/>
    </w:p>
    <w:p w14:paraId="7D15EB25" w14:textId="77777777" w:rsidR="00131B6D" w:rsidRPr="008C5C08" w:rsidRDefault="00131B6D" w:rsidP="00030325">
      <w:pPr>
        <w:jc w:val="both"/>
        <w:rPr>
          <w:rFonts w:ascii="Arial" w:hAnsi="Arial" w:cs="Arial"/>
          <w:sz w:val="18"/>
          <w:szCs w:val="18"/>
          <w:lang w:val="sk-SK"/>
        </w:rPr>
      </w:pPr>
    </w:p>
    <w:p w14:paraId="3DE81EFE" w14:textId="77777777"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T-Systems International </w:t>
      </w:r>
      <w:proofErr w:type="spellStart"/>
      <w:r w:rsidRPr="008C5C08">
        <w:rPr>
          <w:rFonts w:ascii="Arial" w:hAnsi="Arial" w:cs="Arial"/>
          <w:b/>
          <w:bCs/>
          <w:sz w:val="18"/>
          <w:szCs w:val="18"/>
          <w:lang w:val="sk-SK"/>
        </w:rPr>
        <w:t>GmbH</w:t>
      </w:r>
      <w:proofErr w:type="spellEnd"/>
    </w:p>
    <w:p w14:paraId="0CF9CF97" w14:textId="77777777" w:rsidR="00131B6D" w:rsidRPr="008C5C08" w:rsidRDefault="00131B6D" w:rsidP="00131B6D">
      <w:pPr>
        <w:jc w:val="both"/>
        <w:rPr>
          <w:rFonts w:ascii="Arial" w:hAnsi="Arial" w:cs="Arial"/>
          <w:sz w:val="18"/>
          <w:szCs w:val="18"/>
          <w:lang w:val="sk-SK"/>
        </w:rPr>
      </w:pPr>
      <w:proofErr w:type="spellStart"/>
      <w:r w:rsidRPr="008C5C08">
        <w:rPr>
          <w:rFonts w:ascii="Arial" w:hAnsi="Arial" w:cs="Arial"/>
          <w:sz w:val="18"/>
          <w:szCs w:val="18"/>
          <w:lang w:val="sk-SK"/>
        </w:rPr>
        <w:t>Hahnstrasse</w:t>
      </w:r>
      <w:proofErr w:type="spellEnd"/>
      <w:r w:rsidRPr="008C5C08">
        <w:rPr>
          <w:rFonts w:ascii="Arial" w:hAnsi="Arial" w:cs="Arial"/>
          <w:sz w:val="18"/>
          <w:szCs w:val="18"/>
          <w:lang w:val="sk-SK"/>
        </w:rPr>
        <w:t xml:space="preserve"> 34d</w:t>
      </w:r>
    </w:p>
    <w:p w14:paraId="669D9B1C"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60528 Frankfurt </w:t>
      </w:r>
      <w:proofErr w:type="spellStart"/>
      <w:r w:rsidRPr="008C5C08">
        <w:rPr>
          <w:rFonts w:ascii="Arial" w:hAnsi="Arial" w:cs="Arial"/>
          <w:sz w:val="18"/>
          <w:szCs w:val="18"/>
          <w:lang w:val="sk-SK"/>
        </w:rPr>
        <w:t>am</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Main</w:t>
      </w:r>
      <w:proofErr w:type="spellEnd"/>
    </w:p>
    <w:p w14:paraId="47547769"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Poskytovanie cloudových služieb</w:t>
      </w:r>
    </w:p>
    <w:p w14:paraId="0E75C2C0"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0D3CC6ED" w14:textId="77777777" w:rsidR="00683B16" w:rsidRPr="008C5C08" w:rsidRDefault="00683B16" w:rsidP="00131B6D">
      <w:pPr>
        <w:jc w:val="both"/>
        <w:rPr>
          <w:rFonts w:ascii="Arial" w:hAnsi="Arial" w:cs="Arial"/>
          <w:sz w:val="18"/>
          <w:szCs w:val="18"/>
          <w:u w:val="single"/>
          <w:lang w:val="sk-SK"/>
        </w:rPr>
      </w:pPr>
    </w:p>
    <w:p w14:paraId="56BCFDCA" w14:textId="29F73F1B" w:rsidR="00131B6D" w:rsidRPr="008C5C08" w:rsidRDefault="00131B6D" w:rsidP="00131B6D">
      <w:pPr>
        <w:jc w:val="both"/>
        <w:rPr>
          <w:rFonts w:ascii="Arial" w:hAnsi="Arial" w:cs="Arial"/>
          <w:sz w:val="18"/>
          <w:szCs w:val="18"/>
          <w:u w:val="single"/>
          <w:lang w:val="sk-SK"/>
        </w:rPr>
      </w:pPr>
      <w:r w:rsidRPr="008C5C08">
        <w:rPr>
          <w:rFonts w:ascii="Arial" w:hAnsi="Arial" w:cs="Arial"/>
          <w:sz w:val="18"/>
          <w:szCs w:val="18"/>
          <w:u w:val="single"/>
          <w:lang w:val="sk-SK"/>
        </w:rPr>
        <w:t xml:space="preserve">Ďalší sprostredkovatelia T-Systems International </w:t>
      </w:r>
      <w:proofErr w:type="spellStart"/>
      <w:r w:rsidRPr="008C5C08">
        <w:rPr>
          <w:rFonts w:ascii="Arial" w:hAnsi="Arial" w:cs="Arial"/>
          <w:sz w:val="18"/>
          <w:szCs w:val="18"/>
          <w:u w:val="single"/>
          <w:lang w:val="sk-SK"/>
        </w:rPr>
        <w:t>GmbH</w:t>
      </w:r>
      <w:proofErr w:type="spellEnd"/>
      <w:r w:rsidRPr="008C5C08">
        <w:rPr>
          <w:rFonts w:ascii="Arial" w:hAnsi="Arial" w:cs="Arial"/>
          <w:sz w:val="18"/>
          <w:szCs w:val="18"/>
          <w:u w:val="single"/>
          <w:lang w:val="sk-SK"/>
        </w:rPr>
        <w:t>:</w:t>
      </w:r>
    </w:p>
    <w:p w14:paraId="1D24DB21" w14:textId="77777777" w:rsidR="00683B16" w:rsidRPr="008C5C08" w:rsidRDefault="00683B16" w:rsidP="00131B6D">
      <w:pPr>
        <w:jc w:val="both"/>
        <w:rPr>
          <w:rFonts w:ascii="Arial" w:hAnsi="Arial" w:cs="Arial"/>
          <w:b/>
          <w:bCs/>
          <w:sz w:val="18"/>
          <w:szCs w:val="18"/>
          <w:lang w:val="sk-SK"/>
        </w:rPr>
      </w:pPr>
    </w:p>
    <w:p w14:paraId="2B611782" w14:textId="005D7A2E"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Deutsche Telekom Systems Solutions </w:t>
      </w:r>
      <w:proofErr w:type="spellStart"/>
      <w:r w:rsidRPr="008C5C08">
        <w:rPr>
          <w:rFonts w:ascii="Arial" w:hAnsi="Arial" w:cs="Arial"/>
          <w:b/>
          <w:bCs/>
          <w:sz w:val="18"/>
          <w:szCs w:val="18"/>
          <w:lang w:val="sk-SK"/>
        </w:rPr>
        <w:t>Hungary</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Kft</w:t>
      </w:r>
      <w:proofErr w:type="spellEnd"/>
      <w:r w:rsidRPr="008C5C08">
        <w:rPr>
          <w:rFonts w:ascii="Arial" w:hAnsi="Arial" w:cs="Arial"/>
          <w:b/>
          <w:bCs/>
          <w:sz w:val="18"/>
          <w:szCs w:val="18"/>
          <w:lang w:val="sk-SK"/>
        </w:rPr>
        <w:t>.</w:t>
      </w:r>
    </w:p>
    <w:p w14:paraId="46CFA9FF"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H-1097 </w:t>
      </w:r>
      <w:proofErr w:type="spellStart"/>
      <w:r w:rsidRPr="008C5C08">
        <w:rPr>
          <w:rFonts w:ascii="Arial" w:hAnsi="Arial" w:cs="Arial"/>
          <w:sz w:val="18"/>
          <w:szCs w:val="18"/>
          <w:lang w:val="sk-SK"/>
        </w:rPr>
        <w:t>Budapest</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Toth</w:t>
      </w:r>
      <w:proofErr w:type="spellEnd"/>
      <w:r w:rsidRPr="008C5C08">
        <w:rPr>
          <w:rFonts w:ascii="Arial" w:hAnsi="Arial" w:cs="Arial"/>
          <w:sz w:val="18"/>
          <w:szCs w:val="18"/>
          <w:lang w:val="sk-SK"/>
        </w:rPr>
        <w:t xml:space="preserve"> Kalman u 2/B</w:t>
      </w:r>
    </w:p>
    <w:p w14:paraId="27B97853"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Prevádzka, podpora druhej úrovne</w:t>
      </w:r>
    </w:p>
    <w:p w14:paraId="1149D615"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Maďarsko</w:t>
      </w:r>
    </w:p>
    <w:p w14:paraId="243721BA" w14:textId="77777777" w:rsidR="00683B16" w:rsidRPr="008C5C08" w:rsidRDefault="00683B16" w:rsidP="00131B6D">
      <w:pPr>
        <w:jc w:val="both"/>
        <w:rPr>
          <w:rFonts w:ascii="Arial" w:hAnsi="Arial" w:cs="Arial"/>
          <w:b/>
          <w:bCs/>
          <w:sz w:val="18"/>
          <w:szCs w:val="18"/>
          <w:lang w:val="sk-SK"/>
        </w:rPr>
      </w:pPr>
    </w:p>
    <w:p w14:paraId="58A69382" w14:textId="6FA83CF3"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Deutsche Telekom IT &amp; </w:t>
      </w:r>
      <w:proofErr w:type="spellStart"/>
      <w:r w:rsidRPr="008C5C08">
        <w:rPr>
          <w:rFonts w:ascii="Arial" w:hAnsi="Arial" w:cs="Arial"/>
          <w:b/>
          <w:bCs/>
          <w:sz w:val="18"/>
          <w:szCs w:val="18"/>
          <w:lang w:val="sk-SK"/>
        </w:rPr>
        <w:t>Telecommunications</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Hungary</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Kft</w:t>
      </w:r>
      <w:proofErr w:type="spellEnd"/>
      <w:r w:rsidRPr="008C5C08">
        <w:rPr>
          <w:rFonts w:ascii="Arial" w:hAnsi="Arial" w:cs="Arial"/>
          <w:b/>
          <w:bCs/>
          <w:sz w:val="18"/>
          <w:szCs w:val="18"/>
          <w:lang w:val="sk-SK"/>
        </w:rPr>
        <w:t>.</w:t>
      </w:r>
    </w:p>
    <w:p w14:paraId="0975BEB1"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H-1097 </w:t>
      </w:r>
      <w:proofErr w:type="spellStart"/>
      <w:r w:rsidRPr="008C5C08">
        <w:rPr>
          <w:rFonts w:ascii="Arial" w:hAnsi="Arial" w:cs="Arial"/>
          <w:sz w:val="18"/>
          <w:szCs w:val="18"/>
          <w:lang w:val="sk-SK"/>
        </w:rPr>
        <w:t>Budapest</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Toth</w:t>
      </w:r>
      <w:proofErr w:type="spellEnd"/>
      <w:r w:rsidRPr="008C5C08">
        <w:rPr>
          <w:rFonts w:ascii="Arial" w:hAnsi="Arial" w:cs="Arial"/>
          <w:sz w:val="18"/>
          <w:szCs w:val="18"/>
          <w:lang w:val="sk-SK"/>
        </w:rPr>
        <w:t xml:space="preserve"> Kalman u 2/B</w:t>
      </w:r>
    </w:p>
    <w:p w14:paraId="05214553"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Podpora druhej úrovne</w:t>
      </w:r>
    </w:p>
    <w:p w14:paraId="686D3D64"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Maďarsko</w:t>
      </w:r>
    </w:p>
    <w:p w14:paraId="42FB8EBC" w14:textId="77777777" w:rsidR="00683B16" w:rsidRPr="008C5C08" w:rsidRDefault="00683B16" w:rsidP="00131B6D">
      <w:pPr>
        <w:jc w:val="both"/>
        <w:rPr>
          <w:rFonts w:ascii="Arial" w:hAnsi="Arial" w:cs="Arial"/>
          <w:b/>
          <w:bCs/>
          <w:sz w:val="18"/>
          <w:szCs w:val="18"/>
          <w:lang w:val="sk-SK"/>
        </w:rPr>
      </w:pPr>
    </w:p>
    <w:p w14:paraId="41D92707" w14:textId="7215A22D"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Deutsche Telekom IT </w:t>
      </w:r>
      <w:proofErr w:type="spellStart"/>
      <w:r w:rsidRPr="008C5C08">
        <w:rPr>
          <w:rFonts w:ascii="Arial" w:hAnsi="Arial" w:cs="Arial"/>
          <w:b/>
          <w:bCs/>
          <w:sz w:val="18"/>
          <w:szCs w:val="18"/>
          <w:lang w:val="sk-SK"/>
        </w:rPr>
        <w:t>GmbH</w:t>
      </w:r>
      <w:proofErr w:type="spellEnd"/>
    </w:p>
    <w:p w14:paraId="42BB217E"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53227 Bonn, </w:t>
      </w:r>
      <w:proofErr w:type="spellStart"/>
      <w:r w:rsidRPr="008C5C08">
        <w:rPr>
          <w:rFonts w:ascii="Arial" w:hAnsi="Arial" w:cs="Arial"/>
          <w:sz w:val="18"/>
          <w:szCs w:val="18"/>
          <w:lang w:val="sk-SK"/>
        </w:rPr>
        <w:t>Landgrabenweg</w:t>
      </w:r>
      <w:proofErr w:type="spellEnd"/>
      <w:r w:rsidRPr="008C5C08">
        <w:rPr>
          <w:rFonts w:ascii="Arial" w:hAnsi="Arial" w:cs="Arial"/>
          <w:sz w:val="18"/>
          <w:szCs w:val="18"/>
          <w:lang w:val="sk-SK"/>
        </w:rPr>
        <w:t xml:space="preserve"> 151</w:t>
      </w:r>
    </w:p>
    <w:p w14:paraId="2000B278"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Služba: </w:t>
      </w:r>
      <w:proofErr w:type="spellStart"/>
      <w:r w:rsidRPr="008C5C08">
        <w:rPr>
          <w:rFonts w:ascii="Arial" w:hAnsi="Arial" w:cs="Arial"/>
          <w:sz w:val="18"/>
          <w:szCs w:val="18"/>
          <w:lang w:val="sk-SK"/>
        </w:rPr>
        <w:t>MyWorkplace</w:t>
      </w:r>
      <w:proofErr w:type="spellEnd"/>
    </w:p>
    <w:p w14:paraId="55CB7B50"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512A3CE7" w14:textId="77777777" w:rsidR="00683B16" w:rsidRPr="008C5C08" w:rsidRDefault="00683B16" w:rsidP="00131B6D">
      <w:pPr>
        <w:jc w:val="both"/>
        <w:rPr>
          <w:rFonts w:ascii="Arial" w:hAnsi="Arial" w:cs="Arial"/>
          <w:b/>
          <w:bCs/>
          <w:sz w:val="18"/>
          <w:szCs w:val="18"/>
          <w:lang w:val="sk-SK"/>
        </w:rPr>
      </w:pPr>
    </w:p>
    <w:p w14:paraId="7A467E1B" w14:textId="479F9BD6"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Deutsche Telekom AG</w:t>
      </w:r>
    </w:p>
    <w:p w14:paraId="7D60CE09"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53113 Bonn, Friedrich-</w:t>
      </w:r>
      <w:proofErr w:type="spellStart"/>
      <w:r w:rsidRPr="008C5C08">
        <w:rPr>
          <w:rFonts w:ascii="Arial" w:hAnsi="Arial" w:cs="Arial"/>
          <w:sz w:val="18"/>
          <w:szCs w:val="18"/>
          <w:lang w:val="sk-SK"/>
        </w:rPr>
        <w:t>Ebert</w:t>
      </w:r>
      <w:proofErr w:type="spellEnd"/>
      <w:r w:rsidRPr="008C5C08">
        <w:rPr>
          <w:rFonts w:ascii="Arial" w:hAnsi="Arial" w:cs="Arial"/>
          <w:sz w:val="18"/>
          <w:szCs w:val="18"/>
          <w:lang w:val="sk-SK"/>
        </w:rPr>
        <w:t>-</w:t>
      </w:r>
      <w:proofErr w:type="spellStart"/>
      <w:r w:rsidRPr="008C5C08">
        <w:rPr>
          <w:rFonts w:ascii="Arial" w:hAnsi="Arial" w:cs="Arial"/>
          <w:sz w:val="18"/>
          <w:szCs w:val="18"/>
          <w:lang w:val="sk-SK"/>
        </w:rPr>
        <w:t>Allee</w:t>
      </w:r>
      <w:proofErr w:type="spellEnd"/>
      <w:r w:rsidRPr="008C5C08">
        <w:rPr>
          <w:rFonts w:ascii="Arial" w:hAnsi="Arial" w:cs="Arial"/>
          <w:sz w:val="18"/>
          <w:szCs w:val="18"/>
          <w:lang w:val="sk-SK"/>
        </w:rPr>
        <w:t xml:space="preserve"> 140</w:t>
      </w:r>
    </w:p>
    <w:p w14:paraId="05CD359F"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Poskytovanie cloudových služieb</w:t>
      </w:r>
    </w:p>
    <w:p w14:paraId="2C8EBC1A"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35EE5F79" w14:textId="77777777" w:rsidR="00683B16" w:rsidRPr="008C5C08" w:rsidRDefault="00683B16" w:rsidP="00131B6D">
      <w:pPr>
        <w:jc w:val="both"/>
        <w:rPr>
          <w:rFonts w:ascii="Arial" w:hAnsi="Arial" w:cs="Arial"/>
          <w:b/>
          <w:bCs/>
          <w:sz w:val="18"/>
          <w:szCs w:val="18"/>
          <w:lang w:val="sk-SK"/>
        </w:rPr>
      </w:pPr>
    </w:p>
    <w:p w14:paraId="7AD2F2C8" w14:textId="5C6F53CA"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Deutsche Telekom Systems Solutions Slovakia </w:t>
      </w:r>
      <w:proofErr w:type="spellStart"/>
      <w:r w:rsidRPr="008C5C08">
        <w:rPr>
          <w:rFonts w:ascii="Arial" w:hAnsi="Arial" w:cs="Arial"/>
          <w:b/>
          <w:bCs/>
          <w:sz w:val="18"/>
          <w:szCs w:val="18"/>
          <w:lang w:val="sk-SK"/>
        </w:rPr>
        <w:t>s.r.o</w:t>
      </w:r>
      <w:proofErr w:type="spellEnd"/>
      <w:r w:rsidRPr="008C5C08">
        <w:rPr>
          <w:rFonts w:ascii="Arial" w:hAnsi="Arial" w:cs="Arial"/>
          <w:b/>
          <w:bCs/>
          <w:sz w:val="18"/>
          <w:szCs w:val="18"/>
          <w:lang w:val="sk-SK"/>
        </w:rPr>
        <w:t>.</w:t>
      </w:r>
    </w:p>
    <w:p w14:paraId="09B8CB7C"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040 01 Košice, Žriedlová 13</w:t>
      </w:r>
    </w:p>
    <w:p w14:paraId="11630C05"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Poskytovanie cloudových služieb</w:t>
      </w:r>
    </w:p>
    <w:p w14:paraId="1FD0E998"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Slovensko</w:t>
      </w:r>
    </w:p>
    <w:p w14:paraId="43FA29C8" w14:textId="77777777" w:rsidR="00683B16" w:rsidRPr="008C5C08" w:rsidRDefault="00683B16" w:rsidP="00131B6D">
      <w:pPr>
        <w:jc w:val="both"/>
        <w:rPr>
          <w:rFonts w:ascii="Arial" w:hAnsi="Arial" w:cs="Arial"/>
          <w:b/>
          <w:bCs/>
          <w:sz w:val="18"/>
          <w:szCs w:val="18"/>
          <w:lang w:val="sk-SK"/>
        </w:rPr>
      </w:pPr>
    </w:p>
    <w:p w14:paraId="2C9E3487" w14:textId="14D17ECD"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T-Systems </w:t>
      </w:r>
      <w:proofErr w:type="spellStart"/>
      <w:r w:rsidRPr="008C5C08">
        <w:rPr>
          <w:rFonts w:ascii="Arial" w:hAnsi="Arial" w:cs="Arial"/>
          <w:b/>
          <w:bCs/>
          <w:sz w:val="18"/>
          <w:szCs w:val="18"/>
          <w:lang w:val="sk-SK"/>
        </w:rPr>
        <w:t>Multimedia</w:t>
      </w:r>
      <w:proofErr w:type="spellEnd"/>
      <w:r w:rsidRPr="008C5C08">
        <w:rPr>
          <w:rFonts w:ascii="Arial" w:hAnsi="Arial" w:cs="Arial"/>
          <w:b/>
          <w:bCs/>
          <w:sz w:val="18"/>
          <w:szCs w:val="18"/>
          <w:lang w:val="sk-SK"/>
        </w:rPr>
        <w:t xml:space="preserve"> Solutions </w:t>
      </w:r>
      <w:proofErr w:type="spellStart"/>
      <w:r w:rsidRPr="008C5C08">
        <w:rPr>
          <w:rFonts w:ascii="Arial" w:hAnsi="Arial" w:cs="Arial"/>
          <w:b/>
          <w:bCs/>
          <w:sz w:val="18"/>
          <w:szCs w:val="18"/>
          <w:lang w:val="sk-SK"/>
        </w:rPr>
        <w:t>GmbH</w:t>
      </w:r>
      <w:proofErr w:type="spellEnd"/>
    </w:p>
    <w:p w14:paraId="4C51DD62"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01129 </w:t>
      </w:r>
      <w:proofErr w:type="spellStart"/>
      <w:r w:rsidRPr="008C5C08">
        <w:rPr>
          <w:rFonts w:ascii="Arial" w:hAnsi="Arial" w:cs="Arial"/>
          <w:sz w:val="18"/>
          <w:szCs w:val="18"/>
          <w:lang w:val="sk-SK"/>
        </w:rPr>
        <w:t>Dresden</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Riesaer</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Straße</w:t>
      </w:r>
      <w:proofErr w:type="spellEnd"/>
      <w:r w:rsidRPr="008C5C08">
        <w:rPr>
          <w:rFonts w:ascii="Arial" w:hAnsi="Arial" w:cs="Arial"/>
          <w:sz w:val="18"/>
          <w:szCs w:val="18"/>
          <w:lang w:val="sk-SK"/>
        </w:rPr>
        <w:t xml:space="preserve"> 5</w:t>
      </w:r>
    </w:p>
    <w:p w14:paraId="7BA6D73C"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Poskytovanie cloudových služieb</w:t>
      </w:r>
    </w:p>
    <w:p w14:paraId="4A9C0272"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7B781595" w14:textId="77777777" w:rsidR="00683B16" w:rsidRPr="008C5C08" w:rsidRDefault="00683B16" w:rsidP="00131B6D">
      <w:pPr>
        <w:jc w:val="both"/>
        <w:rPr>
          <w:rFonts w:ascii="Arial" w:hAnsi="Arial" w:cs="Arial"/>
          <w:b/>
          <w:bCs/>
          <w:sz w:val="18"/>
          <w:szCs w:val="18"/>
          <w:lang w:val="sk-SK"/>
        </w:rPr>
      </w:pPr>
    </w:p>
    <w:p w14:paraId="5E16AD99" w14:textId="6F21B70B"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T-Systems on site </w:t>
      </w:r>
      <w:proofErr w:type="spellStart"/>
      <w:r w:rsidRPr="008C5C08">
        <w:rPr>
          <w:rFonts w:ascii="Arial" w:hAnsi="Arial" w:cs="Arial"/>
          <w:b/>
          <w:bCs/>
          <w:sz w:val="18"/>
          <w:szCs w:val="18"/>
          <w:lang w:val="sk-SK"/>
        </w:rPr>
        <w:t>services</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270EACC9"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13509 </w:t>
      </w:r>
      <w:proofErr w:type="spellStart"/>
      <w:r w:rsidRPr="008C5C08">
        <w:rPr>
          <w:rFonts w:ascii="Arial" w:hAnsi="Arial" w:cs="Arial"/>
          <w:sz w:val="18"/>
          <w:szCs w:val="18"/>
          <w:lang w:val="sk-SK"/>
        </w:rPr>
        <w:t>Berlin</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Holzhauser</w:t>
      </w:r>
      <w:proofErr w:type="spellEnd"/>
      <w:r w:rsidRPr="008C5C08">
        <w:rPr>
          <w:rFonts w:ascii="Arial" w:hAnsi="Arial" w:cs="Arial"/>
          <w:sz w:val="18"/>
          <w:szCs w:val="18"/>
          <w:lang w:val="sk-SK"/>
        </w:rPr>
        <w:t xml:space="preserve"> Str. 4-8</w:t>
      </w:r>
    </w:p>
    <w:p w14:paraId="79076B90"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Poskytovanie cloudových služieb</w:t>
      </w:r>
    </w:p>
    <w:p w14:paraId="2CB67DA2"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771427F0" w14:textId="77777777" w:rsidR="00683B16" w:rsidRPr="008C5C08" w:rsidRDefault="00683B16" w:rsidP="00131B6D">
      <w:pPr>
        <w:jc w:val="both"/>
        <w:rPr>
          <w:rFonts w:ascii="Arial" w:hAnsi="Arial" w:cs="Arial"/>
          <w:b/>
          <w:bCs/>
          <w:sz w:val="18"/>
          <w:szCs w:val="18"/>
          <w:lang w:val="sk-SK"/>
        </w:rPr>
      </w:pPr>
    </w:p>
    <w:p w14:paraId="6FFE6F2A" w14:textId="48E0E73F" w:rsidR="00131B6D" w:rsidRPr="008C5C08" w:rsidRDefault="00131B6D" w:rsidP="00131B6D">
      <w:pPr>
        <w:jc w:val="both"/>
        <w:rPr>
          <w:rFonts w:ascii="Arial" w:hAnsi="Arial" w:cs="Arial"/>
          <w:b/>
          <w:bCs/>
          <w:sz w:val="18"/>
          <w:szCs w:val="18"/>
          <w:lang w:val="sk-SK"/>
        </w:rPr>
      </w:pPr>
      <w:proofErr w:type="spellStart"/>
      <w:r w:rsidRPr="008C5C08">
        <w:rPr>
          <w:rFonts w:ascii="Arial" w:hAnsi="Arial" w:cs="Arial"/>
          <w:b/>
          <w:bCs/>
          <w:sz w:val="18"/>
          <w:szCs w:val="18"/>
          <w:lang w:val="sk-SK"/>
        </w:rPr>
        <w:t>operational</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services</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r w:rsidRPr="008C5C08">
        <w:rPr>
          <w:rFonts w:ascii="Arial" w:hAnsi="Arial" w:cs="Arial"/>
          <w:b/>
          <w:bCs/>
          <w:sz w:val="18"/>
          <w:szCs w:val="18"/>
          <w:lang w:val="sk-SK"/>
        </w:rPr>
        <w:t xml:space="preserve"> &amp; Co. KG</w:t>
      </w:r>
    </w:p>
    <w:p w14:paraId="0EFB8AC2"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60549 Frankfurt </w:t>
      </w:r>
      <w:proofErr w:type="spellStart"/>
      <w:r w:rsidRPr="008C5C08">
        <w:rPr>
          <w:rFonts w:ascii="Arial" w:hAnsi="Arial" w:cs="Arial"/>
          <w:sz w:val="18"/>
          <w:szCs w:val="18"/>
          <w:lang w:val="sk-SK"/>
        </w:rPr>
        <w:t>am</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Main</w:t>
      </w:r>
      <w:proofErr w:type="spellEnd"/>
      <w:r w:rsidRPr="008C5C08">
        <w:rPr>
          <w:rFonts w:ascii="Arial" w:hAnsi="Arial" w:cs="Arial"/>
          <w:sz w:val="18"/>
          <w:szCs w:val="18"/>
          <w:lang w:val="sk-SK"/>
        </w:rPr>
        <w:t xml:space="preserve">, Frankfurt </w:t>
      </w:r>
      <w:proofErr w:type="spellStart"/>
      <w:r w:rsidRPr="008C5C08">
        <w:rPr>
          <w:rFonts w:ascii="Arial" w:hAnsi="Arial" w:cs="Arial"/>
          <w:sz w:val="18"/>
          <w:szCs w:val="18"/>
          <w:lang w:val="sk-SK"/>
        </w:rPr>
        <w:t>Airport</w:t>
      </w:r>
      <w:proofErr w:type="spellEnd"/>
      <w:r w:rsidRPr="008C5C08">
        <w:rPr>
          <w:rFonts w:ascii="Arial" w:hAnsi="Arial" w:cs="Arial"/>
          <w:sz w:val="18"/>
          <w:szCs w:val="18"/>
          <w:lang w:val="sk-SK"/>
        </w:rPr>
        <w:t xml:space="preserve"> Center</w:t>
      </w:r>
    </w:p>
    <w:p w14:paraId="6306E88D" w14:textId="77777777" w:rsidR="00131B6D" w:rsidRPr="008C5C08" w:rsidRDefault="00131B6D" w:rsidP="00131B6D">
      <w:pPr>
        <w:jc w:val="both"/>
        <w:rPr>
          <w:rFonts w:ascii="Arial" w:hAnsi="Arial" w:cs="Arial"/>
          <w:sz w:val="18"/>
          <w:szCs w:val="18"/>
          <w:lang w:val="sk-SK"/>
        </w:rPr>
      </w:pPr>
      <w:proofErr w:type="spellStart"/>
      <w:r w:rsidRPr="008C5C08">
        <w:rPr>
          <w:rFonts w:ascii="Arial" w:hAnsi="Arial" w:cs="Arial"/>
          <w:sz w:val="18"/>
          <w:szCs w:val="18"/>
          <w:lang w:val="sk-SK"/>
        </w:rPr>
        <w:t>Gebäude</w:t>
      </w:r>
      <w:proofErr w:type="spellEnd"/>
      <w:r w:rsidRPr="008C5C08">
        <w:rPr>
          <w:rFonts w:ascii="Arial" w:hAnsi="Arial" w:cs="Arial"/>
          <w:sz w:val="18"/>
          <w:szCs w:val="18"/>
          <w:lang w:val="sk-SK"/>
        </w:rPr>
        <w:t xml:space="preserve"> 234, HBK25</w:t>
      </w:r>
    </w:p>
    <w:p w14:paraId="1B144C48"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Poskytovanie cloudových služieb</w:t>
      </w:r>
    </w:p>
    <w:p w14:paraId="74BF1E93"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3586F208" w14:textId="77777777" w:rsidR="00683B16" w:rsidRPr="008C5C08" w:rsidRDefault="00683B16" w:rsidP="00131B6D">
      <w:pPr>
        <w:jc w:val="both"/>
        <w:rPr>
          <w:rFonts w:ascii="Arial" w:hAnsi="Arial" w:cs="Arial"/>
          <w:b/>
          <w:bCs/>
          <w:sz w:val="18"/>
          <w:szCs w:val="18"/>
          <w:lang w:val="sk-SK"/>
        </w:rPr>
      </w:pPr>
    </w:p>
    <w:p w14:paraId="6304E4FC" w14:textId="5B4D0A09"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Deutsche Telekom </w:t>
      </w:r>
      <w:proofErr w:type="spellStart"/>
      <w:r w:rsidRPr="008C5C08">
        <w:rPr>
          <w:rFonts w:ascii="Arial" w:hAnsi="Arial" w:cs="Arial"/>
          <w:b/>
          <w:bCs/>
          <w:sz w:val="18"/>
          <w:szCs w:val="18"/>
          <w:lang w:val="sk-SK"/>
        </w:rPr>
        <w:t>Individual</w:t>
      </w:r>
      <w:proofErr w:type="spellEnd"/>
      <w:r w:rsidRPr="008C5C08">
        <w:rPr>
          <w:rFonts w:ascii="Arial" w:hAnsi="Arial" w:cs="Arial"/>
          <w:b/>
          <w:bCs/>
          <w:sz w:val="18"/>
          <w:szCs w:val="18"/>
          <w:lang w:val="sk-SK"/>
        </w:rPr>
        <w:t xml:space="preserve"> Solutions &amp; </w:t>
      </w:r>
      <w:proofErr w:type="spellStart"/>
      <w:r w:rsidRPr="008C5C08">
        <w:rPr>
          <w:rFonts w:ascii="Arial" w:hAnsi="Arial" w:cs="Arial"/>
          <w:b/>
          <w:bCs/>
          <w:sz w:val="18"/>
          <w:szCs w:val="18"/>
          <w:lang w:val="sk-SK"/>
        </w:rPr>
        <w:t>Products</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4DD193DA"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53113 Bonn, Friedrich-</w:t>
      </w:r>
      <w:proofErr w:type="spellStart"/>
      <w:r w:rsidRPr="008C5C08">
        <w:rPr>
          <w:rFonts w:ascii="Arial" w:hAnsi="Arial" w:cs="Arial"/>
          <w:sz w:val="18"/>
          <w:szCs w:val="18"/>
          <w:lang w:val="sk-SK"/>
        </w:rPr>
        <w:t>Ebert</w:t>
      </w:r>
      <w:proofErr w:type="spellEnd"/>
      <w:r w:rsidRPr="008C5C08">
        <w:rPr>
          <w:rFonts w:ascii="Arial" w:hAnsi="Arial" w:cs="Arial"/>
          <w:sz w:val="18"/>
          <w:szCs w:val="18"/>
          <w:lang w:val="sk-SK"/>
        </w:rPr>
        <w:t>-</w:t>
      </w:r>
      <w:proofErr w:type="spellStart"/>
      <w:r w:rsidRPr="008C5C08">
        <w:rPr>
          <w:rFonts w:ascii="Arial" w:hAnsi="Arial" w:cs="Arial"/>
          <w:sz w:val="18"/>
          <w:szCs w:val="18"/>
          <w:lang w:val="sk-SK"/>
        </w:rPr>
        <w:t>Allee</w:t>
      </w:r>
      <w:proofErr w:type="spellEnd"/>
      <w:r w:rsidRPr="008C5C08">
        <w:rPr>
          <w:rFonts w:ascii="Arial" w:hAnsi="Arial" w:cs="Arial"/>
          <w:sz w:val="18"/>
          <w:szCs w:val="18"/>
          <w:lang w:val="sk-SK"/>
        </w:rPr>
        <w:t xml:space="preserve"> 70</w:t>
      </w:r>
    </w:p>
    <w:p w14:paraId="7C21F925"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Podpora prvej a 1,5. úrovne, údržba a inštalácia hardvéru</w:t>
      </w:r>
    </w:p>
    <w:p w14:paraId="3E5FF04F"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 Holandsko</w:t>
      </w:r>
    </w:p>
    <w:p w14:paraId="3A1735A8" w14:textId="77777777" w:rsidR="00683B16" w:rsidRPr="008C5C08" w:rsidRDefault="00683B16" w:rsidP="00131B6D">
      <w:pPr>
        <w:jc w:val="both"/>
        <w:rPr>
          <w:rFonts w:ascii="Arial" w:hAnsi="Arial" w:cs="Arial"/>
          <w:b/>
          <w:bCs/>
          <w:sz w:val="18"/>
          <w:szCs w:val="18"/>
          <w:lang w:val="sk-SK"/>
        </w:rPr>
      </w:pPr>
    </w:p>
    <w:p w14:paraId="0192E7E3" w14:textId="14FFF2ED"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GULP Solutions </w:t>
      </w:r>
      <w:proofErr w:type="spellStart"/>
      <w:r w:rsidRPr="008C5C08">
        <w:rPr>
          <w:rFonts w:ascii="Arial" w:hAnsi="Arial" w:cs="Arial"/>
          <w:b/>
          <w:bCs/>
          <w:sz w:val="18"/>
          <w:szCs w:val="18"/>
          <w:lang w:val="sk-SK"/>
        </w:rPr>
        <w:t>Services</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r w:rsidRPr="008C5C08">
        <w:rPr>
          <w:rFonts w:ascii="Arial" w:hAnsi="Arial" w:cs="Arial"/>
          <w:b/>
          <w:bCs/>
          <w:sz w:val="18"/>
          <w:szCs w:val="18"/>
          <w:lang w:val="sk-SK"/>
        </w:rPr>
        <w:t xml:space="preserve"> &amp; Co.KG</w:t>
      </w:r>
    </w:p>
    <w:p w14:paraId="7BD69321"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50667 </w:t>
      </w:r>
      <w:proofErr w:type="spellStart"/>
      <w:r w:rsidRPr="008C5C08">
        <w:rPr>
          <w:rFonts w:ascii="Arial" w:hAnsi="Arial" w:cs="Arial"/>
          <w:sz w:val="18"/>
          <w:szCs w:val="18"/>
          <w:lang w:val="sk-SK"/>
        </w:rPr>
        <w:t>Köln</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Breite</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Straße</w:t>
      </w:r>
      <w:proofErr w:type="spellEnd"/>
      <w:r w:rsidRPr="008C5C08">
        <w:rPr>
          <w:rFonts w:ascii="Arial" w:hAnsi="Arial" w:cs="Arial"/>
          <w:sz w:val="18"/>
          <w:szCs w:val="18"/>
          <w:lang w:val="sk-SK"/>
        </w:rPr>
        <w:t xml:space="preserve"> 137-139</w:t>
      </w:r>
    </w:p>
    <w:p w14:paraId="71D74482"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Centrum podpory</w:t>
      </w:r>
    </w:p>
    <w:p w14:paraId="6A6C2DA1"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531F63D0"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(Využívané spoločnosťou Deutsche Telekom </w:t>
      </w:r>
      <w:proofErr w:type="spellStart"/>
      <w:r w:rsidRPr="008C5C08">
        <w:rPr>
          <w:rFonts w:ascii="Arial" w:hAnsi="Arial" w:cs="Arial"/>
          <w:sz w:val="18"/>
          <w:szCs w:val="18"/>
          <w:lang w:val="sk-SK"/>
        </w:rPr>
        <w:t>Individual</w:t>
      </w:r>
      <w:proofErr w:type="spellEnd"/>
      <w:r w:rsidRPr="008C5C08">
        <w:rPr>
          <w:rFonts w:ascii="Arial" w:hAnsi="Arial" w:cs="Arial"/>
          <w:sz w:val="18"/>
          <w:szCs w:val="18"/>
          <w:lang w:val="sk-SK"/>
        </w:rPr>
        <w:t xml:space="preserve"> Solutions &amp; </w:t>
      </w:r>
      <w:proofErr w:type="spellStart"/>
      <w:r w:rsidRPr="008C5C08">
        <w:rPr>
          <w:rFonts w:ascii="Arial" w:hAnsi="Arial" w:cs="Arial"/>
          <w:sz w:val="18"/>
          <w:szCs w:val="18"/>
          <w:lang w:val="sk-SK"/>
        </w:rPr>
        <w:t>Products</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GmbH</w:t>
      </w:r>
      <w:proofErr w:type="spellEnd"/>
      <w:r w:rsidRPr="008C5C08">
        <w:rPr>
          <w:rFonts w:ascii="Arial" w:hAnsi="Arial" w:cs="Arial"/>
          <w:sz w:val="18"/>
          <w:szCs w:val="18"/>
          <w:lang w:val="sk-SK"/>
        </w:rPr>
        <w:t>)</w:t>
      </w:r>
    </w:p>
    <w:p w14:paraId="632B4AFD" w14:textId="77777777" w:rsidR="00683B16" w:rsidRPr="008C5C08" w:rsidRDefault="00683B16" w:rsidP="00131B6D">
      <w:pPr>
        <w:jc w:val="both"/>
        <w:rPr>
          <w:rFonts w:ascii="Arial" w:hAnsi="Arial" w:cs="Arial"/>
          <w:b/>
          <w:bCs/>
          <w:sz w:val="18"/>
          <w:szCs w:val="18"/>
          <w:lang w:val="sk-SK"/>
        </w:rPr>
      </w:pPr>
    </w:p>
    <w:p w14:paraId="7644F2BC" w14:textId="2772336B"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I.T.E.N.O.S. International Telecom </w:t>
      </w:r>
      <w:proofErr w:type="spellStart"/>
      <w:r w:rsidRPr="008C5C08">
        <w:rPr>
          <w:rFonts w:ascii="Arial" w:hAnsi="Arial" w:cs="Arial"/>
          <w:b/>
          <w:bCs/>
          <w:sz w:val="18"/>
          <w:szCs w:val="18"/>
          <w:lang w:val="sk-SK"/>
        </w:rPr>
        <w:t>Network</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Operation</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Services</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4E20FDC6"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(sprostredkovateľ Deutsche Telekom </w:t>
      </w:r>
      <w:proofErr w:type="spellStart"/>
      <w:r w:rsidRPr="008C5C08">
        <w:rPr>
          <w:rFonts w:ascii="Arial" w:hAnsi="Arial" w:cs="Arial"/>
          <w:sz w:val="18"/>
          <w:szCs w:val="18"/>
          <w:lang w:val="sk-SK"/>
        </w:rPr>
        <w:t>Individual</w:t>
      </w:r>
      <w:proofErr w:type="spellEnd"/>
      <w:r w:rsidRPr="008C5C08">
        <w:rPr>
          <w:rFonts w:ascii="Arial" w:hAnsi="Arial" w:cs="Arial"/>
          <w:sz w:val="18"/>
          <w:szCs w:val="18"/>
          <w:lang w:val="sk-SK"/>
        </w:rPr>
        <w:t xml:space="preserve"> Solutions &amp; </w:t>
      </w:r>
      <w:proofErr w:type="spellStart"/>
      <w:r w:rsidRPr="008C5C08">
        <w:rPr>
          <w:rFonts w:ascii="Arial" w:hAnsi="Arial" w:cs="Arial"/>
          <w:sz w:val="18"/>
          <w:szCs w:val="18"/>
          <w:lang w:val="sk-SK"/>
        </w:rPr>
        <w:t>Products</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GmbH</w:t>
      </w:r>
      <w:proofErr w:type="spellEnd"/>
      <w:r w:rsidRPr="008C5C08">
        <w:rPr>
          <w:rFonts w:ascii="Arial" w:hAnsi="Arial" w:cs="Arial"/>
          <w:sz w:val="18"/>
          <w:szCs w:val="18"/>
          <w:lang w:val="sk-SK"/>
        </w:rPr>
        <w:t>)</w:t>
      </w:r>
    </w:p>
    <w:p w14:paraId="62B468EC"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53119 Bonn, </w:t>
      </w:r>
      <w:proofErr w:type="spellStart"/>
      <w:r w:rsidRPr="008C5C08">
        <w:rPr>
          <w:rFonts w:ascii="Arial" w:hAnsi="Arial" w:cs="Arial"/>
          <w:sz w:val="18"/>
          <w:szCs w:val="18"/>
          <w:lang w:val="sk-SK"/>
        </w:rPr>
        <w:t>Lievelingsweg</w:t>
      </w:r>
      <w:proofErr w:type="spellEnd"/>
      <w:r w:rsidRPr="008C5C08">
        <w:rPr>
          <w:rFonts w:ascii="Arial" w:hAnsi="Arial" w:cs="Arial"/>
          <w:sz w:val="18"/>
          <w:szCs w:val="18"/>
          <w:lang w:val="sk-SK"/>
        </w:rPr>
        <w:t xml:space="preserve"> 125</w:t>
      </w:r>
    </w:p>
    <w:p w14:paraId="3E2A1753"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Údržba a inštalácia hardvéru</w:t>
      </w:r>
    </w:p>
    <w:p w14:paraId="6FCDB313"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0FFA539B" w14:textId="77777777" w:rsidR="00683B16" w:rsidRPr="008C5C08" w:rsidRDefault="00683B16" w:rsidP="00131B6D">
      <w:pPr>
        <w:jc w:val="both"/>
        <w:rPr>
          <w:rFonts w:ascii="Arial" w:hAnsi="Arial" w:cs="Arial"/>
          <w:b/>
          <w:bCs/>
          <w:sz w:val="18"/>
          <w:szCs w:val="18"/>
          <w:lang w:val="sk-SK"/>
        </w:rPr>
      </w:pPr>
    </w:p>
    <w:p w14:paraId="415BDDA2" w14:textId="0EE8B1D1"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Deutsche Telekom </w:t>
      </w:r>
      <w:proofErr w:type="spellStart"/>
      <w:r w:rsidRPr="008C5C08">
        <w:rPr>
          <w:rFonts w:ascii="Arial" w:hAnsi="Arial" w:cs="Arial"/>
          <w:b/>
          <w:bCs/>
          <w:sz w:val="18"/>
          <w:szCs w:val="18"/>
          <w:lang w:val="sk-SK"/>
        </w:rPr>
        <w:t>Security</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7C5261BF"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53113 Bonn, </w:t>
      </w:r>
      <w:proofErr w:type="spellStart"/>
      <w:r w:rsidRPr="008C5C08">
        <w:rPr>
          <w:rFonts w:ascii="Arial" w:hAnsi="Arial" w:cs="Arial"/>
          <w:sz w:val="18"/>
          <w:szCs w:val="18"/>
          <w:lang w:val="sk-SK"/>
        </w:rPr>
        <w:t>Bonner</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Talweg</w:t>
      </w:r>
      <w:proofErr w:type="spellEnd"/>
      <w:r w:rsidRPr="008C5C08">
        <w:rPr>
          <w:rFonts w:ascii="Arial" w:hAnsi="Arial" w:cs="Arial"/>
          <w:sz w:val="18"/>
          <w:szCs w:val="18"/>
          <w:lang w:val="sk-SK"/>
        </w:rPr>
        <w:t xml:space="preserve"> 100</w:t>
      </w:r>
    </w:p>
    <w:p w14:paraId="7F7CCAAD"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Poskytovanie cloudových služieb</w:t>
      </w:r>
    </w:p>
    <w:p w14:paraId="71785D6F"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1274E900" w14:textId="77777777" w:rsidR="00683B16" w:rsidRPr="008C5C08" w:rsidRDefault="00683B16" w:rsidP="00131B6D">
      <w:pPr>
        <w:jc w:val="both"/>
        <w:rPr>
          <w:rFonts w:ascii="Arial" w:hAnsi="Arial" w:cs="Arial"/>
          <w:b/>
          <w:bCs/>
          <w:sz w:val="18"/>
          <w:szCs w:val="18"/>
          <w:lang w:val="sk-SK"/>
        </w:rPr>
      </w:pPr>
    </w:p>
    <w:p w14:paraId="31A55EA4" w14:textId="11660906" w:rsidR="00131B6D" w:rsidRPr="008C5C08" w:rsidRDefault="00131B6D" w:rsidP="00131B6D">
      <w:pPr>
        <w:jc w:val="both"/>
        <w:rPr>
          <w:rFonts w:ascii="Arial" w:hAnsi="Arial" w:cs="Arial"/>
          <w:b/>
          <w:bCs/>
          <w:sz w:val="18"/>
          <w:szCs w:val="18"/>
          <w:lang w:val="sk-SK"/>
        </w:rPr>
      </w:pPr>
      <w:proofErr w:type="spellStart"/>
      <w:r w:rsidRPr="008C5C08">
        <w:rPr>
          <w:rFonts w:ascii="Arial" w:hAnsi="Arial" w:cs="Arial"/>
          <w:b/>
          <w:bCs/>
          <w:sz w:val="18"/>
          <w:szCs w:val="18"/>
          <w:lang w:val="sk-SK"/>
        </w:rPr>
        <w:t>Sendinblue</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302C8209"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10179 </w:t>
      </w:r>
      <w:proofErr w:type="spellStart"/>
      <w:r w:rsidRPr="008C5C08">
        <w:rPr>
          <w:rFonts w:ascii="Arial" w:hAnsi="Arial" w:cs="Arial"/>
          <w:sz w:val="18"/>
          <w:szCs w:val="18"/>
          <w:lang w:val="sk-SK"/>
        </w:rPr>
        <w:t>Berlin</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Köpenicker</w:t>
      </w:r>
      <w:proofErr w:type="spellEnd"/>
      <w:r w:rsidRPr="008C5C08">
        <w:rPr>
          <w:rFonts w:ascii="Arial" w:hAnsi="Arial" w:cs="Arial"/>
          <w:sz w:val="18"/>
          <w:szCs w:val="18"/>
          <w:lang w:val="sk-SK"/>
        </w:rPr>
        <w:t xml:space="preserve"> Str. 126</w:t>
      </w:r>
    </w:p>
    <w:p w14:paraId="36855F8C"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Komunikačný nástroj</w:t>
      </w:r>
    </w:p>
    <w:p w14:paraId="35AF5441"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75467BB0" w14:textId="77777777" w:rsidR="00683B16" w:rsidRPr="008C5C08" w:rsidRDefault="00683B16" w:rsidP="00131B6D">
      <w:pPr>
        <w:jc w:val="both"/>
        <w:rPr>
          <w:rFonts w:ascii="Arial" w:hAnsi="Arial" w:cs="Arial"/>
          <w:b/>
          <w:bCs/>
          <w:sz w:val="18"/>
          <w:szCs w:val="18"/>
          <w:lang w:val="sk-SK"/>
        </w:rPr>
      </w:pPr>
    </w:p>
    <w:p w14:paraId="224005A6" w14:textId="2A1B52DC" w:rsidR="00131B6D" w:rsidRPr="008C5C08" w:rsidRDefault="00131B6D" w:rsidP="00131B6D">
      <w:pPr>
        <w:jc w:val="both"/>
        <w:rPr>
          <w:rFonts w:ascii="Arial" w:hAnsi="Arial" w:cs="Arial"/>
          <w:b/>
          <w:bCs/>
          <w:sz w:val="18"/>
          <w:szCs w:val="18"/>
          <w:lang w:val="sk-SK"/>
        </w:rPr>
      </w:pPr>
      <w:proofErr w:type="spellStart"/>
      <w:r w:rsidRPr="008C5C08">
        <w:rPr>
          <w:rFonts w:ascii="Arial" w:hAnsi="Arial" w:cs="Arial"/>
          <w:b/>
          <w:bCs/>
          <w:sz w:val="18"/>
          <w:szCs w:val="18"/>
          <w:lang w:val="sk-SK"/>
        </w:rPr>
        <w:t>Reply</w:t>
      </w:r>
      <w:proofErr w:type="spellEnd"/>
      <w:r w:rsidRPr="008C5C08">
        <w:rPr>
          <w:rFonts w:ascii="Arial" w:hAnsi="Arial" w:cs="Arial"/>
          <w:b/>
          <w:bCs/>
          <w:sz w:val="18"/>
          <w:szCs w:val="18"/>
          <w:lang w:val="sk-SK"/>
        </w:rPr>
        <w:t xml:space="preserve"> AG</w:t>
      </w:r>
    </w:p>
    <w:p w14:paraId="0D258873"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33334 </w:t>
      </w:r>
      <w:proofErr w:type="spellStart"/>
      <w:r w:rsidRPr="008C5C08">
        <w:rPr>
          <w:rFonts w:ascii="Arial" w:hAnsi="Arial" w:cs="Arial"/>
          <w:sz w:val="18"/>
          <w:szCs w:val="18"/>
          <w:lang w:val="sk-SK"/>
        </w:rPr>
        <w:t>Gütersloh</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Bartholomäusweg</w:t>
      </w:r>
      <w:proofErr w:type="spellEnd"/>
      <w:r w:rsidRPr="008C5C08">
        <w:rPr>
          <w:rFonts w:ascii="Arial" w:hAnsi="Arial" w:cs="Arial"/>
          <w:sz w:val="18"/>
          <w:szCs w:val="18"/>
          <w:lang w:val="sk-SK"/>
        </w:rPr>
        <w:t xml:space="preserve"> 26</w:t>
      </w:r>
    </w:p>
    <w:p w14:paraId="73F060C4"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Údržba a poradenstvo</w:t>
      </w:r>
    </w:p>
    <w:p w14:paraId="67BD39DC"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3307C6C7" w14:textId="77777777" w:rsidR="00683B16" w:rsidRPr="008C5C08" w:rsidRDefault="00683B16" w:rsidP="00131B6D">
      <w:pPr>
        <w:jc w:val="both"/>
        <w:rPr>
          <w:rFonts w:ascii="Arial" w:hAnsi="Arial" w:cs="Arial"/>
          <w:b/>
          <w:bCs/>
          <w:sz w:val="18"/>
          <w:szCs w:val="18"/>
          <w:lang w:val="sk-SK"/>
        </w:rPr>
      </w:pPr>
    </w:p>
    <w:p w14:paraId="61619419" w14:textId="2C0410DD" w:rsidR="00131B6D" w:rsidRPr="008C5C08" w:rsidRDefault="00131B6D" w:rsidP="00131B6D">
      <w:pPr>
        <w:jc w:val="both"/>
        <w:rPr>
          <w:rFonts w:ascii="Arial" w:hAnsi="Arial" w:cs="Arial"/>
          <w:b/>
          <w:bCs/>
          <w:sz w:val="18"/>
          <w:szCs w:val="18"/>
          <w:lang w:val="sk-SK"/>
        </w:rPr>
      </w:pPr>
      <w:proofErr w:type="spellStart"/>
      <w:r w:rsidRPr="008C5C08">
        <w:rPr>
          <w:rFonts w:ascii="Arial" w:hAnsi="Arial" w:cs="Arial"/>
          <w:b/>
          <w:bCs/>
          <w:sz w:val="18"/>
          <w:szCs w:val="18"/>
          <w:lang w:val="sk-SK"/>
        </w:rPr>
        <w:t>Red</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Reply</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777B617D"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60314 Frankfurt, </w:t>
      </w:r>
      <w:proofErr w:type="spellStart"/>
      <w:r w:rsidRPr="008C5C08">
        <w:rPr>
          <w:rFonts w:ascii="Arial" w:hAnsi="Arial" w:cs="Arial"/>
          <w:sz w:val="18"/>
          <w:szCs w:val="18"/>
          <w:lang w:val="sk-SK"/>
        </w:rPr>
        <w:t>Uhlandstr</w:t>
      </w:r>
      <w:proofErr w:type="spellEnd"/>
      <w:r w:rsidRPr="008C5C08">
        <w:rPr>
          <w:rFonts w:ascii="Arial" w:hAnsi="Arial" w:cs="Arial"/>
          <w:sz w:val="18"/>
          <w:szCs w:val="18"/>
          <w:lang w:val="sk-SK"/>
        </w:rPr>
        <w:t>. 2</w:t>
      </w:r>
    </w:p>
    <w:p w14:paraId="5357F384"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Údržba a poradenstvo</w:t>
      </w:r>
    </w:p>
    <w:p w14:paraId="7025F993"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549CDBF7" w14:textId="77777777" w:rsidR="00683B16" w:rsidRPr="008C5C08" w:rsidRDefault="00683B16" w:rsidP="00131B6D">
      <w:pPr>
        <w:jc w:val="both"/>
        <w:rPr>
          <w:rFonts w:ascii="Arial" w:hAnsi="Arial" w:cs="Arial"/>
          <w:b/>
          <w:bCs/>
          <w:sz w:val="18"/>
          <w:szCs w:val="18"/>
          <w:lang w:val="sk-SK"/>
        </w:rPr>
      </w:pPr>
    </w:p>
    <w:p w14:paraId="7BE46872" w14:textId="4C6187A0" w:rsidR="00131B6D" w:rsidRPr="008C5C08" w:rsidRDefault="00131B6D" w:rsidP="00131B6D">
      <w:pPr>
        <w:jc w:val="both"/>
        <w:rPr>
          <w:rFonts w:ascii="Arial" w:hAnsi="Arial" w:cs="Arial"/>
          <w:b/>
          <w:bCs/>
          <w:sz w:val="18"/>
          <w:szCs w:val="18"/>
          <w:lang w:val="sk-SK"/>
        </w:rPr>
      </w:pPr>
      <w:proofErr w:type="spellStart"/>
      <w:r w:rsidRPr="008C5C08">
        <w:rPr>
          <w:rFonts w:ascii="Arial" w:hAnsi="Arial" w:cs="Arial"/>
          <w:b/>
          <w:bCs/>
          <w:sz w:val="18"/>
          <w:szCs w:val="18"/>
          <w:lang w:val="sk-SK"/>
        </w:rPr>
        <w:t>ImpressSol</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0487DAC6"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84072 Au </w:t>
      </w:r>
      <w:proofErr w:type="spellStart"/>
      <w:r w:rsidRPr="008C5C08">
        <w:rPr>
          <w:rFonts w:ascii="Arial" w:hAnsi="Arial" w:cs="Arial"/>
          <w:sz w:val="18"/>
          <w:szCs w:val="18"/>
          <w:lang w:val="sk-SK"/>
        </w:rPr>
        <w:t>i.d.Hallertau</w:t>
      </w:r>
      <w:proofErr w:type="spellEnd"/>
      <w:r w:rsidRPr="008C5C08">
        <w:rPr>
          <w:rFonts w:ascii="Arial" w:hAnsi="Arial" w:cs="Arial"/>
          <w:sz w:val="18"/>
          <w:szCs w:val="18"/>
          <w:lang w:val="sk-SK"/>
        </w:rPr>
        <w:t xml:space="preserve">, Am </w:t>
      </w:r>
      <w:proofErr w:type="spellStart"/>
      <w:r w:rsidRPr="008C5C08">
        <w:rPr>
          <w:rFonts w:ascii="Arial" w:hAnsi="Arial" w:cs="Arial"/>
          <w:sz w:val="18"/>
          <w:szCs w:val="18"/>
          <w:lang w:val="sk-SK"/>
        </w:rPr>
        <w:t>Bahndamm</w:t>
      </w:r>
      <w:proofErr w:type="spellEnd"/>
      <w:r w:rsidRPr="008C5C08">
        <w:rPr>
          <w:rFonts w:ascii="Arial" w:hAnsi="Arial" w:cs="Arial"/>
          <w:sz w:val="18"/>
          <w:szCs w:val="18"/>
          <w:lang w:val="sk-SK"/>
        </w:rPr>
        <w:t xml:space="preserve"> 10</w:t>
      </w:r>
    </w:p>
    <w:p w14:paraId="6AE08D0F"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Poradenstvo</w:t>
      </w:r>
    </w:p>
    <w:p w14:paraId="43905BF4"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07E46C2F" w14:textId="77777777" w:rsidR="00683B16" w:rsidRPr="008C5C08" w:rsidRDefault="00683B16" w:rsidP="00131B6D">
      <w:pPr>
        <w:jc w:val="both"/>
        <w:rPr>
          <w:rFonts w:ascii="Arial" w:hAnsi="Arial" w:cs="Arial"/>
          <w:b/>
          <w:bCs/>
          <w:u w:val="single"/>
          <w:lang w:val="sk-SK"/>
        </w:rPr>
      </w:pPr>
    </w:p>
    <w:p w14:paraId="142481E0" w14:textId="20AF8094" w:rsidR="00131B6D" w:rsidRPr="008C5C08" w:rsidRDefault="00131B6D" w:rsidP="00131B6D">
      <w:pPr>
        <w:jc w:val="both"/>
        <w:rPr>
          <w:rFonts w:ascii="Arial" w:hAnsi="Arial" w:cs="Arial"/>
          <w:b/>
          <w:bCs/>
          <w:u w:val="single"/>
          <w:lang w:val="sk-SK"/>
        </w:rPr>
      </w:pPr>
      <w:r w:rsidRPr="008C5C08">
        <w:rPr>
          <w:rFonts w:ascii="Arial" w:hAnsi="Arial" w:cs="Arial"/>
          <w:b/>
          <w:bCs/>
          <w:u w:val="single"/>
          <w:lang w:val="sk-SK"/>
        </w:rPr>
        <w:t xml:space="preserve">Telekom </w:t>
      </w:r>
      <w:proofErr w:type="spellStart"/>
      <w:r w:rsidRPr="008C5C08">
        <w:rPr>
          <w:rFonts w:ascii="Arial" w:hAnsi="Arial" w:cs="Arial"/>
          <w:b/>
          <w:bCs/>
          <w:u w:val="single"/>
          <w:lang w:val="sk-SK"/>
        </w:rPr>
        <w:t>Deutschland</w:t>
      </w:r>
      <w:proofErr w:type="spellEnd"/>
      <w:r w:rsidRPr="008C5C08">
        <w:rPr>
          <w:rFonts w:ascii="Arial" w:hAnsi="Arial" w:cs="Arial"/>
          <w:b/>
          <w:bCs/>
          <w:u w:val="single"/>
          <w:lang w:val="sk-SK"/>
        </w:rPr>
        <w:t xml:space="preserve"> </w:t>
      </w:r>
      <w:proofErr w:type="spellStart"/>
      <w:r w:rsidRPr="008C5C08">
        <w:rPr>
          <w:rFonts w:ascii="Arial" w:hAnsi="Arial" w:cs="Arial"/>
          <w:b/>
          <w:bCs/>
          <w:u w:val="single"/>
          <w:lang w:val="sk-SK"/>
        </w:rPr>
        <w:t>GmbH</w:t>
      </w:r>
      <w:proofErr w:type="spellEnd"/>
    </w:p>
    <w:p w14:paraId="579726DF" w14:textId="77777777" w:rsidR="00131B6D" w:rsidRPr="008C5C08" w:rsidRDefault="00131B6D" w:rsidP="00131B6D">
      <w:pPr>
        <w:jc w:val="both"/>
        <w:rPr>
          <w:rFonts w:ascii="Arial" w:hAnsi="Arial" w:cs="Arial"/>
          <w:b/>
          <w:bCs/>
          <w:u w:val="single"/>
          <w:lang w:val="sk-SK"/>
        </w:rPr>
      </w:pPr>
      <w:r w:rsidRPr="008C5C08">
        <w:rPr>
          <w:rFonts w:ascii="Arial" w:hAnsi="Arial" w:cs="Arial"/>
          <w:b/>
          <w:bCs/>
          <w:u w:val="single"/>
          <w:lang w:val="sk-SK"/>
        </w:rPr>
        <w:t xml:space="preserve">(sprostredkovateľ </w:t>
      </w:r>
      <w:proofErr w:type="spellStart"/>
      <w:r w:rsidRPr="008C5C08">
        <w:rPr>
          <w:rFonts w:ascii="Arial" w:hAnsi="Arial" w:cs="Arial"/>
          <w:b/>
          <w:bCs/>
          <w:u w:val="single"/>
          <w:lang w:val="sk-SK"/>
        </w:rPr>
        <w:t>Noxtua</w:t>
      </w:r>
      <w:proofErr w:type="spellEnd"/>
      <w:r w:rsidRPr="008C5C08">
        <w:rPr>
          <w:rFonts w:ascii="Arial" w:hAnsi="Arial" w:cs="Arial"/>
          <w:b/>
          <w:bCs/>
          <w:u w:val="single"/>
          <w:lang w:val="sk-SK"/>
        </w:rPr>
        <w:t xml:space="preserve"> AG)</w:t>
      </w:r>
    </w:p>
    <w:p w14:paraId="4B5A1097" w14:textId="77777777" w:rsidR="00683B16" w:rsidRPr="008C5C08" w:rsidRDefault="00683B16" w:rsidP="00131B6D">
      <w:pPr>
        <w:jc w:val="both"/>
        <w:rPr>
          <w:rFonts w:ascii="Arial" w:hAnsi="Arial" w:cs="Arial"/>
          <w:sz w:val="18"/>
          <w:szCs w:val="18"/>
          <w:lang w:val="sk-SK"/>
        </w:rPr>
      </w:pPr>
    </w:p>
    <w:p w14:paraId="5CBB1133" w14:textId="61170650" w:rsidR="00131B6D" w:rsidRPr="008C5C08" w:rsidRDefault="00131B6D" w:rsidP="00131B6D">
      <w:pPr>
        <w:jc w:val="both"/>
        <w:rPr>
          <w:rFonts w:ascii="Arial" w:hAnsi="Arial" w:cs="Arial"/>
          <w:sz w:val="18"/>
          <w:szCs w:val="18"/>
          <w:lang w:val="sk-SK"/>
        </w:rPr>
      </w:pPr>
      <w:proofErr w:type="spellStart"/>
      <w:r w:rsidRPr="008C5C08">
        <w:rPr>
          <w:rFonts w:ascii="Arial" w:hAnsi="Arial" w:cs="Arial"/>
          <w:sz w:val="18"/>
          <w:szCs w:val="18"/>
          <w:lang w:val="sk-SK"/>
        </w:rPr>
        <w:t>Landgrabenweg</w:t>
      </w:r>
      <w:proofErr w:type="spellEnd"/>
      <w:r w:rsidRPr="008C5C08">
        <w:rPr>
          <w:rFonts w:ascii="Arial" w:hAnsi="Arial" w:cs="Arial"/>
          <w:sz w:val="18"/>
          <w:szCs w:val="18"/>
          <w:lang w:val="sk-SK"/>
        </w:rPr>
        <w:t xml:space="preserve"> 151, 53227 Bonn, Spolková republika Nemecko</w:t>
      </w:r>
    </w:p>
    <w:p w14:paraId="0F8FC9B7"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Služby: podľa ďalších sprostredkovateľov</w:t>
      </w:r>
    </w:p>
    <w:p w14:paraId="1A3A3272"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členské štáty EÚ</w:t>
      </w:r>
    </w:p>
    <w:p w14:paraId="1F2E7DDA" w14:textId="77777777" w:rsidR="00683B16" w:rsidRPr="008C5C08" w:rsidRDefault="00683B16" w:rsidP="00131B6D">
      <w:pPr>
        <w:jc w:val="both"/>
        <w:rPr>
          <w:rFonts w:ascii="Arial" w:hAnsi="Arial" w:cs="Arial"/>
          <w:sz w:val="18"/>
          <w:szCs w:val="18"/>
          <w:u w:val="single"/>
          <w:lang w:val="sk-SK"/>
        </w:rPr>
      </w:pPr>
    </w:p>
    <w:p w14:paraId="45AE0566" w14:textId="03A9ABBF" w:rsidR="00131B6D" w:rsidRPr="008C5C08" w:rsidRDefault="00131B6D" w:rsidP="00131B6D">
      <w:pPr>
        <w:jc w:val="both"/>
        <w:rPr>
          <w:rFonts w:ascii="Arial" w:hAnsi="Arial" w:cs="Arial"/>
          <w:sz w:val="18"/>
          <w:szCs w:val="18"/>
          <w:u w:val="single"/>
          <w:lang w:val="sk-SK"/>
        </w:rPr>
      </w:pPr>
      <w:r w:rsidRPr="008C5C08">
        <w:rPr>
          <w:rFonts w:ascii="Arial" w:hAnsi="Arial" w:cs="Arial"/>
          <w:sz w:val="18"/>
          <w:szCs w:val="18"/>
          <w:u w:val="single"/>
          <w:lang w:val="sk-SK"/>
        </w:rPr>
        <w:t xml:space="preserve">Ďalší sprostredkovateľ Telekom </w:t>
      </w:r>
      <w:proofErr w:type="spellStart"/>
      <w:r w:rsidRPr="008C5C08">
        <w:rPr>
          <w:rFonts w:ascii="Arial" w:hAnsi="Arial" w:cs="Arial"/>
          <w:sz w:val="18"/>
          <w:szCs w:val="18"/>
          <w:u w:val="single"/>
          <w:lang w:val="sk-SK"/>
        </w:rPr>
        <w:t>Deutschland</w:t>
      </w:r>
      <w:proofErr w:type="spellEnd"/>
      <w:r w:rsidRPr="008C5C08">
        <w:rPr>
          <w:rFonts w:ascii="Arial" w:hAnsi="Arial" w:cs="Arial"/>
          <w:sz w:val="18"/>
          <w:szCs w:val="18"/>
          <w:u w:val="single"/>
          <w:lang w:val="sk-SK"/>
        </w:rPr>
        <w:t xml:space="preserve"> </w:t>
      </w:r>
      <w:proofErr w:type="spellStart"/>
      <w:r w:rsidRPr="008C5C08">
        <w:rPr>
          <w:rFonts w:ascii="Arial" w:hAnsi="Arial" w:cs="Arial"/>
          <w:sz w:val="18"/>
          <w:szCs w:val="18"/>
          <w:u w:val="single"/>
          <w:lang w:val="sk-SK"/>
        </w:rPr>
        <w:t>GmbH</w:t>
      </w:r>
      <w:proofErr w:type="spellEnd"/>
      <w:r w:rsidRPr="008C5C08">
        <w:rPr>
          <w:rFonts w:ascii="Arial" w:hAnsi="Arial" w:cs="Arial"/>
          <w:sz w:val="18"/>
          <w:szCs w:val="18"/>
          <w:u w:val="single"/>
          <w:lang w:val="sk-SK"/>
        </w:rPr>
        <w:t>:</w:t>
      </w:r>
    </w:p>
    <w:p w14:paraId="53627830" w14:textId="77777777" w:rsidR="00683B16" w:rsidRPr="008C5C08" w:rsidRDefault="00683B16" w:rsidP="00131B6D">
      <w:pPr>
        <w:jc w:val="both"/>
        <w:rPr>
          <w:rFonts w:ascii="Arial" w:hAnsi="Arial" w:cs="Arial"/>
          <w:b/>
          <w:bCs/>
          <w:sz w:val="18"/>
          <w:szCs w:val="18"/>
          <w:lang w:val="sk-SK"/>
        </w:rPr>
      </w:pPr>
    </w:p>
    <w:p w14:paraId="4011E68F" w14:textId="593B4F6A"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T-Systems International </w:t>
      </w:r>
      <w:proofErr w:type="spellStart"/>
      <w:r w:rsidRPr="008C5C08">
        <w:rPr>
          <w:rFonts w:ascii="Arial" w:hAnsi="Arial" w:cs="Arial"/>
          <w:b/>
          <w:bCs/>
          <w:sz w:val="18"/>
          <w:szCs w:val="18"/>
          <w:lang w:val="sk-SK"/>
        </w:rPr>
        <w:t>GmbH</w:t>
      </w:r>
      <w:proofErr w:type="spellEnd"/>
    </w:p>
    <w:p w14:paraId="09C6C0E3"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60528 Frankfurt </w:t>
      </w:r>
      <w:proofErr w:type="spellStart"/>
      <w:r w:rsidRPr="008C5C08">
        <w:rPr>
          <w:rFonts w:ascii="Arial" w:hAnsi="Arial" w:cs="Arial"/>
          <w:sz w:val="18"/>
          <w:szCs w:val="18"/>
          <w:lang w:val="sk-SK"/>
        </w:rPr>
        <w:t>am</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Main</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Hahnstraße</w:t>
      </w:r>
      <w:proofErr w:type="spellEnd"/>
      <w:r w:rsidRPr="008C5C08">
        <w:rPr>
          <w:rFonts w:ascii="Arial" w:hAnsi="Arial" w:cs="Arial"/>
          <w:sz w:val="18"/>
          <w:szCs w:val="18"/>
          <w:lang w:val="sk-SK"/>
        </w:rPr>
        <w:t xml:space="preserve"> 43d</w:t>
      </w:r>
    </w:p>
    <w:p w14:paraId="28E27C23"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Poskytovanie cloudových služieb</w:t>
      </w:r>
    </w:p>
    <w:p w14:paraId="13C122FC"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lastRenderedPageBreak/>
        <w:t>Územie spracúvania: Spolková republika Nemecko, Holandsko</w:t>
      </w:r>
    </w:p>
    <w:p w14:paraId="4C414AE6" w14:textId="77777777" w:rsidR="00683B16" w:rsidRPr="008C5C08" w:rsidRDefault="00683B16" w:rsidP="00131B6D">
      <w:pPr>
        <w:jc w:val="both"/>
        <w:rPr>
          <w:rFonts w:ascii="Arial" w:hAnsi="Arial" w:cs="Arial"/>
          <w:sz w:val="18"/>
          <w:szCs w:val="18"/>
          <w:u w:val="single"/>
          <w:lang w:val="sk-SK"/>
        </w:rPr>
      </w:pPr>
    </w:p>
    <w:p w14:paraId="7367CFF9" w14:textId="559EE844" w:rsidR="00131B6D" w:rsidRPr="008C5C08" w:rsidRDefault="00131B6D" w:rsidP="00131B6D">
      <w:pPr>
        <w:jc w:val="both"/>
        <w:rPr>
          <w:rFonts w:ascii="Arial" w:hAnsi="Arial" w:cs="Arial"/>
          <w:sz w:val="18"/>
          <w:szCs w:val="18"/>
          <w:u w:val="single"/>
          <w:lang w:val="sk-SK"/>
        </w:rPr>
      </w:pPr>
      <w:r w:rsidRPr="008C5C08">
        <w:rPr>
          <w:rFonts w:ascii="Arial" w:hAnsi="Arial" w:cs="Arial"/>
          <w:sz w:val="18"/>
          <w:szCs w:val="18"/>
          <w:u w:val="single"/>
          <w:lang w:val="sk-SK"/>
        </w:rPr>
        <w:t xml:space="preserve">Ďalší sprostredkovatelia T-Systems International </w:t>
      </w:r>
      <w:proofErr w:type="spellStart"/>
      <w:r w:rsidRPr="008C5C08">
        <w:rPr>
          <w:rFonts w:ascii="Arial" w:hAnsi="Arial" w:cs="Arial"/>
          <w:sz w:val="18"/>
          <w:szCs w:val="18"/>
          <w:u w:val="single"/>
          <w:lang w:val="sk-SK"/>
        </w:rPr>
        <w:t>GmbH</w:t>
      </w:r>
      <w:proofErr w:type="spellEnd"/>
      <w:r w:rsidRPr="008C5C08">
        <w:rPr>
          <w:rFonts w:ascii="Arial" w:hAnsi="Arial" w:cs="Arial"/>
          <w:sz w:val="18"/>
          <w:szCs w:val="18"/>
          <w:u w:val="single"/>
          <w:lang w:val="sk-SK"/>
        </w:rPr>
        <w:t>:</w:t>
      </w:r>
    </w:p>
    <w:p w14:paraId="4BB5CA2A" w14:textId="77777777" w:rsidR="00683B16" w:rsidRPr="008C5C08" w:rsidRDefault="00683B16" w:rsidP="00131B6D">
      <w:pPr>
        <w:jc w:val="both"/>
        <w:rPr>
          <w:rFonts w:ascii="Arial" w:hAnsi="Arial" w:cs="Arial"/>
          <w:b/>
          <w:bCs/>
          <w:sz w:val="18"/>
          <w:szCs w:val="18"/>
          <w:lang w:val="sk-SK"/>
        </w:rPr>
      </w:pPr>
    </w:p>
    <w:p w14:paraId="70A266A9" w14:textId="7FE33D5B"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Telekom IT </w:t>
      </w:r>
      <w:proofErr w:type="spellStart"/>
      <w:r w:rsidRPr="008C5C08">
        <w:rPr>
          <w:rFonts w:ascii="Arial" w:hAnsi="Arial" w:cs="Arial"/>
          <w:b/>
          <w:bCs/>
          <w:sz w:val="18"/>
          <w:szCs w:val="18"/>
          <w:lang w:val="sk-SK"/>
        </w:rPr>
        <w:t>GmbH</w:t>
      </w:r>
      <w:proofErr w:type="spellEnd"/>
    </w:p>
    <w:p w14:paraId="21494E1E"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53227 Bonn, </w:t>
      </w:r>
      <w:proofErr w:type="spellStart"/>
      <w:r w:rsidRPr="008C5C08">
        <w:rPr>
          <w:rFonts w:ascii="Arial" w:hAnsi="Arial" w:cs="Arial"/>
          <w:sz w:val="18"/>
          <w:szCs w:val="18"/>
          <w:lang w:val="sk-SK"/>
        </w:rPr>
        <w:t>Landgrabenweg</w:t>
      </w:r>
      <w:proofErr w:type="spellEnd"/>
      <w:r w:rsidRPr="008C5C08">
        <w:rPr>
          <w:rFonts w:ascii="Arial" w:hAnsi="Arial" w:cs="Arial"/>
          <w:sz w:val="18"/>
          <w:szCs w:val="18"/>
          <w:lang w:val="sk-SK"/>
        </w:rPr>
        <w:t xml:space="preserve"> 151</w:t>
      </w:r>
    </w:p>
    <w:p w14:paraId="14469DF5"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Služba: </w:t>
      </w:r>
      <w:proofErr w:type="spellStart"/>
      <w:r w:rsidRPr="008C5C08">
        <w:rPr>
          <w:rFonts w:ascii="Arial" w:hAnsi="Arial" w:cs="Arial"/>
          <w:sz w:val="18"/>
          <w:szCs w:val="18"/>
          <w:lang w:val="sk-SK"/>
        </w:rPr>
        <w:t>MyWorkplace</w:t>
      </w:r>
      <w:proofErr w:type="spellEnd"/>
    </w:p>
    <w:p w14:paraId="7426774C"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24ABAF6A" w14:textId="77777777" w:rsidR="00683B16" w:rsidRPr="008C5C08" w:rsidRDefault="00683B16" w:rsidP="00131B6D">
      <w:pPr>
        <w:jc w:val="both"/>
        <w:rPr>
          <w:rFonts w:ascii="Arial" w:hAnsi="Arial" w:cs="Arial"/>
          <w:b/>
          <w:bCs/>
          <w:sz w:val="18"/>
          <w:szCs w:val="18"/>
          <w:lang w:val="sk-SK"/>
        </w:rPr>
      </w:pPr>
    </w:p>
    <w:p w14:paraId="02BBA0C4" w14:textId="18197BB6"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T-Systems </w:t>
      </w:r>
      <w:proofErr w:type="spellStart"/>
      <w:r w:rsidRPr="008C5C08">
        <w:rPr>
          <w:rFonts w:ascii="Arial" w:hAnsi="Arial" w:cs="Arial"/>
          <w:b/>
          <w:bCs/>
          <w:sz w:val="18"/>
          <w:szCs w:val="18"/>
          <w:lang w:val="sk-SK"/>
        </w:rPr>
        <w:t>Multimedia</w:t>
      </w:r>
      <w:proofErr w:type="spellEnd"/>
      <w:r w:rsidRPr="008C5C08">
        <w:rPr>
          <w:rFonts w:ascii="Arial" w:hAnsi="Arial" w:cs="Arial"/>
          <w:b/>
          <w:bCs/>
          <w:sz w:val="18"/>
          <w:szCs w:val="18"/>
          <w:lang w:val="sk-SK"/>
        </w:rPr>
        <w:t xml:space="preserve"> Solutions </w:t>
      </w:r>
      <w:proofErr w:type="spellStart"/>
      <w:r w:rsidRPr="008C5C08">
        <w:rPr>
          <w:rFonts w:ascii="Arial" w:hAnsi="Arial" w:cs="Arial"/>
          <w:b/>
          <w:bCs/>
          <w:sz w:val="18"/>
          <w:szCs w:val="18"/>
          <w:lang w:val="sk-SK"/>
        </w:rPr>
        <w:t>GmbH</w:t>
      </w:r>
      <w:proofErr w:type="spellEnd"/>
    </w:p>
    <w:p w14:paraId="73131FF2"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01129 </w:t>
      </w:r>
      <w:proofErr w:type="spellStart"/>
      <w:r w:rsidRPr="008C5C08">
        <w:rPr>
          <w:rFonts w:ascii="Arial" w:hAnsi="Arial" w:cs="Arial"/>
          <w:sz w:val="18"/>
          <w:szCs w:val="18"/>
          <w:lang w:val="sk-SK"/>
        </w:rPr>
        <w:t>Dresden</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Riesaer</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Straße</w:t>
      </w:r>
      <w:proofErr w:type="spellEnd"/>
      <w:r w:rsidRPr="008C5C08">
        <w:rPr>
          <w:rFonts w:ascii="Arial" w:hAnsi="Arial" w:cs="Arial"/>
          <w:sz w:val="18"/>
          <w:szCs w:val="18"/>
          <w:lang w:val="sk-SK"/>
        </w:rPr>
        <w:t xml:space="preserve"> 5</w:t>
      </w:r>
    </w:p>
    <w:p w14:paraId="3FBD6F38"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Poskytovanie IT služieb</w:t>
      </w:r>
    </w:p>
    <w:p w14:paraId="61607BC0"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5083C844" w14:textId="77777777" w:rsidR="00683B16" w:rsidRPr="008C5C08" w:rsidRDefault="00683B16" w:rsidP="00131B6D">
      <w:pPr>
        <w:jc w:val="both"/>
        <w:rPr>
          <w:rFonts w:ascii="Arial" w:hAnsi="Arial" w:cs="Arial"/>
          <w:b/>
          <w:bCs/>
          <w:sz w:val="18"/>
          <w:szCs w:val="18"/>
          <w:lang w:val="sk-SK"/>
        </w:rPr>
      </w:pPr>
    </w:p>
    <w:p w14:paraId="4D786EBC" w14:textId="6975351F"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T-Systems on site </w:t>
      </w:r>
      <w:proofErr w:type="spellStart"/>
      <w:r w:rsidRPr="008C5C08">
        <w:rPr>
          <w:rFonts w:ascii="Arial" w:hAnsi="Arial" w:cs="Arial"/>
          <w:b/>
          <w:bCs/>
          <w:sz w:val="18"/>
          <w:szCs w:val="18"/>
          <w:lang w:val="sk-SK"/>
        </w:rPr>
        <w:t>services</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203CF10C"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13509 </w:t>
      </w:r>
      <w:proofErr w:type="spellStart"/>
      <w:r w:rsidRPr="008C5C08">
        <w:rPr>
          <w:rFonts w:ascii="Arial" w:hAnsi="Arial" w:cs="Arial"/>
          <w:sz w:val="18"/>
          <w:szCs w:val="18"/>
          <w:lang w:val="sk-SK"/>
        </w:rPr>
        <w:t>Berlin</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Holzhauser</w:t>
      </w:r>
      <w:proofErr w:type="spellEnd"/>
      <w:r w:rsidRPr="008C5C08">
        <w:rPr>
          <w:rFonts w:ascii="Arial" w:hAnsi="Arial" w:cs="Arial"/>
          <w:sz w:val="18"/>
          <w:szCs w:val="18"/>
          <w:lang w:val="sk-SK"/>
        </w:rPr>
        <w:t xml:space="preserve"> Str. 4-8</w:t>
      </w:r>
    </w:p>
    <w:p w14:paraId="5CF82F87"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Poskytovanie cloudových služieb</w:t>
      </w:r>
    </w:p>
    <w:p w14:paraId="38442389"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1B7AA95F" w14:textId="77777777" w:rsidR="00683B16" w:rsidRPr="008C5C08" w:rsidRDefault="00683B16" w:rsidP="00131B6D">
      <w:pPr>
        <w:jc w:val="both"/>
        <w:rPr>
          <w:rFonts w:ascii="Arial" w:hAnsi="Arial" w:cs="Arial"/>
          <w:b/>
          <w:bCs/>
          <w:sz w:val="18"/>
          <w:szCs w:val="18"/>
          <w:lang w:val="sk-SK"/>
        </w:rPr>
      </w:pPr>
    </w:p>
    <w:p w14:paraId="29142247" w14:textId="6AA6C905" w:rsidR="00131B6D" w:rsidRPr="008C5C08" w:rsidRDefault="00131B6D" w:rsidP="00131B6D">
      <w:pPr>
        <w:jc w:val="both"/>
        <w:rPr>
          <w:rFonts w:ascii="Arial" w:hAnsi="Arial" w:cs="Arial"/>
          <w:b/>
          <w:bCs/>
          <w:sz w:val="18"/>
          <w:szCs w:val="18"/>
          <w:lang w:val="sk-SK"/>
        </w:rPr>
      </w:pPr>
      <w:proofErr w:type="spellStart"/>
      <w:r w:rsidRPr="008C5C08">
        <w:rPr>
          <w:rFonts w:ascii="Arial" w:hAnsi="Arial" w:cs="Arial"/>
          <w:b/>
          <w:bCs/>
          <w:sz w:val="18"/>
          <w:szCs w:val="18"/>
          <w:lang w:val="sk-SK"/>
        </w:rPr>
        <w:t>operational</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services</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r w:rsidRPr="008C5C08">
        <w:rPr>
          <w:rFonts w:ascii="Arial" w:hAnsi="Arial" w:cs="Arial"/>
          <w:b/>
          <w:bCs/>
          <w:sz w:val="18"/>
          <w:szCs w:val="18"/>
          <w:lang w:val="sk-SK"/>
        </w:rPr>
        <w:t xml:space="preserve"> &amp; Co. KG</w:t>
      </w:r>
    </w:p>
    <w:p w14:paraId="0473B9AA"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60549 Frankfurt </w:t>
      </w:r>
      <w:proofErr w:type="spellStart"/>
      <w:r w:rsidRPr="008C5C08">
        <w:rPr>
          <w:rFonts w:ascii="Arial" w:hAnsi="Arial" w:cs="Arial"/>
          <w:sz w:val="18"/>
          <w:szCs w:val="18"/>
          <w:lang w:val="sk-SK"/>
        </w:rPr>
        <w:t>am</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Main</w:t>
      </w:r>
      <w:proofErr w:type="spellEnd"/>
      <w:r w:rsidRPr="008C5C08">
        <w:rPr>
          <w:rFonts w:ascii="Arial" w:hAnsi="Arial" w:cs="Arial"/>
          <w:sz w:val="18"/>
          <w:szCs w:val="18"/>
          <w:lang w:val="sk-SK"/>
        </w:rPr>
        <w:t>,</w:t>
      </w:r>
    </w:p>
    <w:p w14:paraId="66A66740"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Frankfurt </w:t>
      </w:r>
      <w:proofErr w:type="spellStart"/>
      <w:r w:rsidRPr="008C5C08">
        <w:rPr>
          <w:rFonts w:ascii="Arial" w:hAnsi="Arial" w:cs="Arial"/>
          <w:sz w:val="18"/>
          <w:szCs w:val="18"/>
          <w:lang w:val="sk-SK"/>
        </w:rPr>
        <w:t>Airport</w:t>
      </w:r>
      <w:proofErr w:type="spellEnd"/>
      <w:r w:rsidRPr="008C5C08">
        <w:rPr>
          <w:rFonts w:ascii="Arial" w:hAnsi="Arial" w:cs="Arial"/>
          <w:sz w:val="18"/>
          <w:szCs w:val="18"/>
          <w:lang w:val="sk-SK"/>
        </w:rPr>
        <w:t xml:space="preserve"> Center</w:t>
      </w:r>
    </w:p>
    <w:p w14:paraId="18D400CE" w14:textId="77777777" w:rsidR="00131B6D" w:rsidRPr="008C5C08" w:rsidRDefault="00131B6D" w:rsidP="00131B6D">
      <w:pPr>
        <w:jc w:val="both"/>
        <w:rPr>
          <w:rFonts w:ascii="Arial" w:hAnsi="Arial" w:cs="Arial"/>
          <w:sz w:val="18"/>
          <w:szCs w:val="18"/>
          <w:lang w:val="sk-SK"/>
        </w:rPr>
      </w:pPr>
      <w:proofErr w:type="spellStart"/>
      <w:r w:rsidRPr="008C5C08">
        <w:rPr>
          <w:rFonts w:ascii="Arial" w:hAnsi="Arial" w:cs="Arial"/>
          <w:sz w:val="18"/>
          <w:szCs w:val="18"/>
          <w:lang w:val="sk-SK"/>
        </w:rPr>
        <w:t>Building</w:t>
      </w:r>
      <w:proofErr w:type="spellEnd"/>
      <w:r w:rsidRPr="008C5C08">
        <w:rPr>
          <w:rFonts w:ascii="Arial" w:hAnsi="Arial" w:cs="Arial"/>
          <w:sz w:val="18"/>
          <w:szCs w:val="18"/>
          <w:lang w:val="sk-SK"/>
        </w:rPr>
        <w:t xml:space="preserve"> 234, HBK25</w:t>
      </w:r>
    </w:p>
    <w:p w14:paraId="182FB0A9"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Poskytovanie IT služieb</w:t>
      </w:r>
    </w:p>
    <w:p w14:paraId="7899045B"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30EA4D25" w14:textId="77777777" w:rsidR="00683B16" w:rsidRPr="008C5C08" w:rsidRDefault="00683B16" w:rsidP="00131B6D">
      <w:pPr>
        <w:jc w:val="both"/>
        <w:rPr>
          <w:rFonts w:ascii="Arial" w:hAnsi="Arial" w:cs="Arial"/>
          <w:b/>
          <w:bCs/>
          <w:sz w:val="18"/>
          <w:szCs w:val="18"/>
          <w:lang w:val="sk-SK"/>
        </w:rPr>
      </w:pPr>
    </w:p>
    <w:p w14:paraId="21490368" w14:textId="4BC07236"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Deutsche Telekom </w:t>
      </w:r>
      <w:proofErr w:type="spellStart"/>
      <w:r w:rsidRPr="008C5C08">
        <w:rPr>
          <w:rFonts w:ascii="Arial" w:hAnsi="Arial" w:cs="Arial"/>
          <w:b/>
          <w:bCs/>
          <w:sz w:val="18"/>
          <w:szCs w:val="18"/>
          <w:lang w:val="sk-SK"/>
        </w:rPr>
        <w:t>Individual</w:t>
      </w:r>
      <w:proofErr w:type="spellEnd"/>
      <w:r w:rsidRPr="008C5C08">
        <w:rPr>
          <w:rFonts w:ascii="Arial" w:hAnsi="Arial" w:cs="Arial"/>
          <w:b/>
          <w:bCs/>
          <w:sz w:val="18"/>
          <w:szCs w:val="18"/>
          <w:lang w:val="sk-SK"/>
        </w:rPr>
        <w:t xml:space="preserve"> Solutions &amp; </w:t>
      </w:r>
      <w:proofErr w:type="spellStart"/>
      <w:r w:rsidRPr="008C5C08">
        <w:rPr>
          <w:rFonts w:ascii="Arial" w:hAnsi="Arial" w:cs="Arial"/>
          <w:b/>
          <w:bCs/>
          <w:sz w:val="18"/>
          <w:szCs w:val="18"/>
          <w:lang w:val="sk-SK"/>
        </w:rPr>
        <w:t>Products</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09147949"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53113 Bonn, Friedrich-</w:t>
      </w:r>
      <w:proofErr w:type="spellStart"/>
      <w:r w:rsidRPr="008C5C08">
        <w:rPr>
          <w:rFonts w:ascii="Arial" w:hAnsi="Arial" w:cs="Arial"/>
          <w:sz w:val="18"/>
          <w:szCs w:val="18"/>
          <w:lang w:val="sk-SK"/>
        </w:rPr>
        <w:t>Ebert</w:t>
      </w:r>
      <w:proofErr w:type="spellEnd"/>
      <w:r w:rsidRPr="008C5C08">
        <w:rPr>
          <w:rFonts w:ascii="Arial" w:hAnsi="Arial" w:cs="Arial"/>
          <w:sz w:val="18"/>
          <w:szCs w:val="18"/>
          <w:lang w:val="sk-SK"/>
        </w:rPr>
        <w:t>-</w:t>
      </w:r>
      <w:proofErr w:type="spellStart"/>
      <w:r w:rsidRPr="008C5C08">
        <w:rPr>
          <w:rFonts w:ascii="Arial" w:hAnsi="Arial" w:cs="Arial"/>
          <w:sz w:val="18"/>
          <w:szCs w:val="18"/>
          <w:lang w:val="sk-SK"/>
        </w:rPr>
        <w:t>Allee</w:t>
      </w:r>
      <w:proofErr w:type="spellEnd"/>
      <w:r w:rsidRPr="008C5C08">
        <w:rPr>
          <w:rFonts w:ascii="Arial" w:hAnsi="Arial" w:cs="Arial"/>
          <w:sz w:val="18"/>
          <w:szCs w:val="18"/>
          <w:lang w:val="sk-SK"/>
        </w:rPr>
        <w:t xml:space="preserve"> 70</w:t>
      </w:r>
    </w:p>
    <w:p w14:paraId="717DAA73"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Podpora prvej a 1,5. úrovne, údržba a inštalácia hardvéru</w:t>
      </w:r>
    </w:p>
    <w:p w14:paraId="7D01022C"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 Holandsko</w:t>
      </w:r>
    </w:p>
    <w:p w14:paraId="021DBBA0" w14:textId="77777777" w:rsidR="00683B16" w:rsidRPr="008C5C08" w:rsidRDefault="00683B16" w:rsidP="00131B6D">
      <w:pPr>
        <w:jc w:val="both"/>
        <w:rPr>
          <w:rFonts w:ascii="Arial" w:hAnsi="Arial" w:cs="Arial"/>
          <w:b/>
          <w:bCs/>
          <w:sz w:val="18"/>
          <w:szCs w:val="18"/>
          <w:lang w:val="sk-SK"/>
        </w:rPr>
      </w:pPr>
    </w:p>
    <w:p w14:paraId="2ABD50B1" w14:textId="279E61E1"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GULP Solutions </w:t>
      </w:r>
      <w:proofErr w:type="spellStart"/>
      <w:r w:rsidRPr="008C5C08">
        <w:rPr>
          <w:rFonts w:ascii="Arial" w:hAnsi="Arial" w:cs="Arial"/>
          <w:b/>
          <w:bCs/>
          <w:sz w:val="18"/>
          <w:szCs w:val="18"/>
          <w:lang w:val="sk-SK"/>
        </w:rPr>
        <w:t>Services</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r w:rsidRPr="008C5C08">
        <w:rPr>
          <w:rFonts w:ascii="Arial" w:hAnsi="Arial" w:cs="Arial"/>
          <w:b/>
          <w:bCs/>
          <w:sz w:val="18"/>
          <w:szCs w:val="18"/>
          <w:lang w:val="sk-SK"/>
        </w:rPr>
        <w:t xml:space="preserve"> &amp; Co.KG</w:t>
      </w:r>
    </w:p>
    <w:p w14:paraId="3BCD4FC5"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(ďalší sprostredkovateľ Deutsche Telekom </w:t>
      </w:r>
      <w:proofErr w:type="spellStart"/>
      <w:r w:rsidRPr="008C5C08">
        <w:rPr>
          <w:rFonts w:ascii="Arial" w:hAnsi="Arial" w:cs="Arial"/>
          <w:sz w:val="18"/>
          <w:szCs w:val="18"/>
          <w:lang w:val="sk-SK"/>
        </w:rPr>
        <w:t>Individual</w:t>
      </w:r>
      <w:proofErr w:type="spellEnd"/>
      <w:r w:rsidRPr="008C5C08">
        <w:rPr>
          <w:rFonts w:ascii="Arial" w:hAnsi="Arial" w:cs="Arial"/>
          <w:sz w:val="18"/>
          <w:szCs w:val="18"/>
          <w:lang w:val="sk-SK"/>
        </w:rPr>
        <w:t xml:space="preserve"> Solutions &amp; </w:t>
      </w:r>
      <w:proofErr w:type="spellStart"/>
      <w:r w:rsidRPr="008C5C08">
        <w:rPr>
          <w:rFonts w:ascii="Arial" w:hAnsi="Arial" w:cs="Arial"/>
          <w:sz w:val="18"/>
          <w:szCs w:val="18"/>
          <w:lang w:val="sk-SK"/>
        </w:rPr>
        <w:t>Products</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GmbH</w:t>
      </w:r>
      <w:proofErr w:type="spellEnd"/>
      <w:r w:rsidRPr="008C5C08">
        <w:rPr>
          <w:rFonts w:ascii="Arial" w:hAnsi="Arial" w:cs="Arial"/>
          <w:sz w:val="18"/>
          <w:szCs w:val="18"/>
          <w:lang w:val="sk-SK"/>
        </w:rPr>
        <w:t>)</w:t>
      </w:r>
    </w:p>
    <w:p w14:paraId="4E7A1E9E"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50667 </w:t>
      </w:r>
      <w:proofErr w:type="spellStart"/>
      <w:r w:rsidRPr="008C5C08">
        <w:rPr>
          <w:rFonts w:ascii="Arial" w:hAnsi="Arial" w:cs="Arial"/>
          <w:sz w:val="18"/>
          <w:szCs w:val="18"/>
          <w:lang w:val="sk-SK"/>
        </w:rPr>
        <w:t>Cologne</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Breite</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Straße</w:t>
      </w:r>
      <w:proofErr w:type="spellEnd"/>
      <w:r w:rsidRPr="008C5C08">
        <w:rPr>
          <w:rFonts w:ascii="Arial" w:hAnsi="Arial" w:cs="Arial"/>
          <w:sz w:val="18"/>
          <w:szCs w:val="18"/>
          <w:lang w:val="sk-SK"/>
        </w:rPr>
        <w:t xml:space="preserve"> 137-139</w:t>
      </w:r>
    </w:p>
    <w:p w14:paraId="3DF57C60"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Centrum podpory</w:t>
      </w:r>
    </w:p>
    <w:p w14:paraId="0DB134B6"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09945CBF" w14:textId="77777777" w:rsidR="00683B16" w:rsidRPr="008C5C08" w:rsidRDefault="00683B16" w:rsidP="00131B6D">
      <w:pPr>
        <w:jc w:val="both"/>
        <w:rPr>
          <w:rFonts w:ascii="Arial" w:hAnsi="Arial" w:cs="Arial"/>
          <w:b/>
          <w:bCs/>
          <w:sz w:val="18"/>
          <w:szCs w:val="18"/>
          <w:lang w:val="sk-SK"/>
        </w:rPr>
      </w:pPr>
    </w:p>
    <w:p w14:paraId="623FE8AE" w14:textId="49B39628"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I.T.E.N.O.S. International Telecom </w:t>
      </w:r>
      <w:proofErr w:type="spellStart"/>
      <w:r w:rsidRPr="008C5C08">
        <w:rPr>
          <w:rFonts w:ascii="Arial" w:hAnsi="Arial" w:cs="Arial"/>
          <w:b/>
          <w:bCs/>
          <w:sz w:val="18"/>
          <w:szCs w:val="18"/>
          <w:lang w:val="sk-SK"/>
        </w:rPr>
        <w:t>Network</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Operation</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Services</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48CE4EC0"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53119 Bonn, </w:t>
      </w:r>
      <w:proofErr w:type="spellStart"/>
      <w:r w:rsidRPr="008C5C08">
        <w:rPr>
          <w:rFonts w:ascii="Arial" w:hAnsi="Arial" w:cs="Arial"/>
          <w:sz w:val="18"/>
          <w:szCs w:val="18"/>
          <w:lang w:val="sk-SK"/>
        </w:rPr>
        <w:t>Lievelingsweg</w:t>
      </w:r>
      <w:proofErr w:type="spellEnd"/>
      <w:r w:rsidRPr="008C5C08">
        <w:rPr>
          <w:rFonts w:ascii="Arial" w:hAnsi="Arial" w:cs="Arial"/>
          <w:sz w:val="18"/>
          <w:szCs w:val="18"/>
          <w:lang w:val="sk-SK"/>
        </w:rPr>
        <w:t xml:space="preserve"> 125</w:t>
      </w:r>
    </w:p>
    <w:p w14:paraId="2DAFF90A"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Údržba a inštalácia hardvéru</w:t>
      </w:r>
    </w:p>
    <w:p w14:paraId="52F1AD94"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1C9CE268"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(Využívané spoločnosťou Deutsche Telekom </w:t>
      </w:r>
      <w:proofErr w:type="spellStart"/>
      <w:r w:rsidRPr="008C5C08">
        <w:rPr>
          <w:rFonts w:ascii="Arial" w:hAnsi="Arial" w:cs="Arial"/>
          <w:sz w:val="18"/>
          <w:szCs w:val="18"/>
          <w:lang w:val="sk-SK"/>
        </w:rPr>
        <w:t>Individual</w:t>
      </w:r>
      <w:proofErr w:type="spellEnd"/>
      <w:r w:rsidRPr="008C5C08">
        <w:rPr>
          <w:rFonts w:ascii="Arial" w:hAnsi="Arial" w:cs="Arial"/>
          <w:sz w:val="18"/>
          <w:szCs w:val="18"/>
          <w:lang w:val="sk-SK"/>
        </w:rPr>
        <w:t xml:space="preserve"> Solutions &amp; </w:t>
      </w:r>
      <w:proofErr w:type="spellStart"/>
      <w:r w:rsidRPr="008C5C08">
        <w:rPr>
          <w:rFonts w:ascii="Arial" w:hAnsi="Arial" w:cs="Arial"/>
          <w:sz w:val="18"/>
          <w:szCs w:val="18"/>
          <w:lang w:val="sk-SK"/>
        </w:rPr>
        <w:t>Products</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GmbH</w:t>
      </w:r>
      <w:proofErr w:type="spellEnd"/>
      <w:r w:rsidRPr="008C5C08">
        <w:rPr>
          <w:rFonts w:ascii="Arial" w:hAnsi="Arial" w:cs="Arial"/>
          <w:sz w:val="18"/>
          <w:szCs w:val="18"/>
          <w:lang w:val="sk-SK"/>
        </w:rPr>
        <w:t>)</w:t>
      </w:r>
    </w:p>
    <w:p w14:paraId="4BC52177" w14:textId="77777777" w:rsidR="00683B16" w:rsidRPr="008C5C08" w:rsidRDefault="00683B16" w:rsidP="00131B6D">
      <w:pPr>
        <w:jc w:val="both"/>
        <w:rPr>
          <w:rFonts w:ascii="Arial" w:hAnsi="Arial" w:cs="Arial"/>
          <w:b/>
          <w:bCs/>
          <w:sz w:val="18"/>
          <w:szCs w:val="18"/>
          <w:lang w:val="sk-SK"/>
        </w:rPr>
      </w:pPr>
    </w:p>
    <w:p w14:paraId="49A668E0" w14:textId="1BB6B832"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Deutsche Telekom </w:t>
      </w:r>
      <w:proofErr w:type="spellStart"/>
      <w:r w:rsidRPr="008C5C08">
        <w:rPr>
          <w:rFonts w:ascii="Arial" w:hAnsi="Arial" w:cs="Arial"/>
          <w:b/>
          <w:bCs/>
          <w:sz w:val="18"/>
          <w:szCs w:val="18"/>
          <w:lang w:val="sk-SK"/>
        </w:rPr>
        <w:t>Security</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101242F4"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53113 Bonn, </w:t>
      </w:r>
      <w:proofErr w:type="spellStart"/>
      <w:r w:rsidRPr="008C5C08">
        <w:rPr>
          <w:rFonts w:ascii="Arial" w:hAnsi="Arial" w:cs="Arial"/>
          <w:sz w:val="18"/>
          <w:szCs w:val="18"/>
          <w:lang w:val="sk-SK"/>
        </w:rPr>
        <w:t>Bonner</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Talweg</w:t>
      </w:r>
      <w:proofErr w:type="spellEnd"/>
      <w:r w:rsidRPr="008C5C08">
        <w:rPr>
          <w:rFonts w:ascii="Arial" w:hAnsi="Arial" w:cs="Arial"/>
          <w:sz w:val="18"/>
          <w:szCs w:val="18"/>
          <w:lang w:val="sk-SK"/>
        </w:rPr>
        <w:t xml:space="preserve"> 100</w:t>
      </w:r>
    </w:p>
    <w:p w14:paraId="279F3B7F"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Poskytovanie IT služieb</w:t>
      </w:r>
    </w:p>
    <w:p w14:paraId="22BA3B19"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2C7ABBDF" w14:textId="77777777" w:rsidR="00683B16" w:rsidRPr="008C5C08" w:rsidRDefault="00683B16" w:rsidP="00131B6D">
      <w:pPr>
        <w:jc w:val="both"/>
        <w:rPr>
          <w:rFonts w:ascii="Arial" w:hAnsi="Arial" w:cs="Arial"/>
          <w:b/>
          <w:bCs/>
          <w:sz w:val="18"/>
          <w:szCs w:val="18"/>
          <w:lang w:val="sk-SK"/>
        </w:rPr>
      </w:pPr>
    </w:p>
    <w:p w14:paraId="5D79FE41" w14:textId="64A1C11F" w:rsidR="00131B6D" w:rsidRPr="008C5C08" w:rsidRDefault="00131B6D" w:rsidP="00131B6D">
      <w:pPr>
        <w:jc w:val="both"/>
        <w:rPr>
          <w:rFonts w:ascii="Arial" w:hAnsi="Arial" w:cs="Arial"/>
          <w:b/>
          <w:bCs/>
          <w:sz w:val="18"/>
          <w:szCs w:val="18"/>
          <w:lang w:val="sk-SK"/>
        </w:rPr>
      </w:pPr>
      <w:proofErr w:type="spellStart"/>
      <w:r w:rsidRPr="008C5C08">
        <w:rPr>
          <w:rFonts w:ascii="Arial" w:hAnsi="Arial" w:cs="Arial"/>
          <w:b/>
          <w:bCs/>
          <w:sz w:val="18"/>
          <w:szCs w:val="18"/>
          <w:lang w:val="sk-SK"/>
        </w:rPr>
        <w:t>ImpressSol</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2C1BEB17"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84072 Au </w:t>
      </w:r>
      <w:proofErr w:type="spellStart"/>
      <w:r w:rsidRPr="008C5C08">
        <w:rPr>
          <w:rFonts w:ascii="Arial" w:hAnsi="Arial" w:cs="Arial"/>
          <w:sz w:val="18"/>
          <w:szCs w:val="18"/>
          <w:lang w:val="sk-SK"/>
        </w:rPr>
        <w:t>i.d.Hallertau</w:t>
      </w:r>
      <w:proofErr w:type="spellEnd"/>
      <w:r w:rsidRPr="008C5C08">
        <w:rPr>
          <w:rFonts w:ascii="Arial" w:hAnsi="Arial" w:cs="Arial"/>
          <w:sz w:val="18"/>
          <w:szCs w:val="18"/>
          <w:lang w:val="sk-SK"/>
        </w:rPr>
        <w:t xml:space="preserve">, Am </w:t>
      </w:r>
      <w:proofErr w:type="spellStart"/>
      <w:r w:rsidRPr="008C5C08">
        <w:rPr>
          <w:rFonts w:ascii="Arial" w:hAnsi="Arial" w:cs="Arial"/>
          <w:sz w:val="18"/>
          <w:szCs w:val="18"/>
          <w:lang w:val="sk-SK"/>
        </w:rPr>
        <w:t>Bahndamm</w:t>
      </w:r>
      <w:proofErr w:type="spellEnd"/>
      <w:r w:rsidRPr="008C5C08">
        <w:rPr>
          <w:rFonts w:ascii="Arial" w:hAnsi="Arial" w:cs="Arial"/>
          <w:sz w:val="18"/>
          <w:szCs w:val="18"/>
          <w:lang w:val="sk-SK"/>
        </w:rPr>
        <w:t xml:space="preserve"> 10</w:t>
      </w:r>
    </w:p>
    <w:p w14:paraId="4616A546"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Poradenstvo</w:t>
      </w:r>
    </w:p>
    <w:p w14:paraId="6DCF590D"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Spolková republika Nemecko</w:t>
      </w:r>
    </w:p>
    <w:p w14:paraId="655DB0ED" w14:textId="77777777" w:rsidR="00683B16" w:rsidRPr="008C5C08" w:rsidRDefault="00683B16" w:rsidP="00131B6D">
      <w:pPr>
        <w:jc w:val="both"/>
        <w:rPr>
          <w:rFonts w:ascii="Arial" w:hAnsi="Arial" w:cs="Arial"/>
          <w:b/>
          <w:bCs/>
          <w:sz w:val="18"/>
          <w:szCs w:val="18"/>
          <w:lang w:val="sk-SK"/>
        </w:rPr>
      </w:pPr>
    </w:p>
    <w:p w14:paraId="469833C5" w14:textId="7B862C48"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Deutsche Telekom TSI </w:t>
      </w:r>
      <w:proofErr w:type="spellStart"/>
      <w:r w:rsidRPr="008C5C08">
        <w:rPr>
          <w:rFonts w:ascii="Arial" w:hAnsi="Arial" w:cs="Arial"/>
          <w:b/>
          <w:bCs/>
          <w:sz w:val="18"/>
          <w:szCs w:val="18"/>
          <w:lang w:val="sk-SK"/>
        </w:rPr>
        <w:t>Hungary</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Kft</w:t>
      </w:r>
      <w:proofErr w:type="spellEnd"/>
      <w:r w:rsidRPr="008C5C08">
        <w:rPr>
          <w:rFonts w:ascii="Arial" w:hAnsi="Arial" w:cs="Arial"/>
          <w:b/>
          <w:bCs/>
          <w:sz w:val="18"/>
          <w:szCs w:val="18"/>
          <w:lang w:val="sk-SK"/>
        </w:rPr>
        <w:t>.</w:t>
      </w:r>
    </w:p>
    <w:p w14:paraId="5806E38F"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1097 </w:t>
      </w:r>
      <w:proofErr w:type="spellStart"/>
      <w:r w:rsidRPr="008C5C08">
        <w:rPr>
          <w:rFonts w:ascii="Arial" w:hAnsi="Arial" w:cs="Arial"/>
          <w:sz w:val="18"/>
          <w:szCs w:val="18"/>
          <w:lang w:val="sk-SK"/>
        </w:rPr>
        <w:t>Budapest</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Könyves</w:t>
      </w:r>
      <w:proofErr w:type="spellEnd"/>
      <w:r w:rsidRPr="008C5C08">
        <w:rPr>
          <w:rFonts w:ascii="Arial" w:hAnsi="Arial" w:cs="Arial"/>
          <w:sz w:val="18"/>
          <w:szCs w:val="18"/>
          <w:lang w:val="sk-SK"/>
        </w:rPr>
        <w:t xml:space="preserve"> Kalman 36</w:t>
      </w:r>
    </w:p>
    <w:p w14:paraId="1B54BA5F"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Prevádzka, podpora druhej úrovne</w:t>
      </w:r>
    </w:p>
    <w:p w14:paraId="1C7E84B0"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Maďarsko</w:t>
      </w:r>
    </w:p>
    <w:p w14:paraId="3FE3CA40" w14:textId="77777777" w:rsidR="00683B16" w:rsidRPr="008C5C08" w:rsidRDefault="00683B16" w:rsidP="00131B6D">
      <w:pPr>
        <w:jc w:val="both"/>
        <w:rPr>
          <w:rFonts w:ascii="Arial" w:hAnsi="Arial" w:cs="Arial"/>
          <w:b/>
          <w:bCs/>
          <w:sz w:val="18"/>
          <w:szCs w:val="18"/>
          <w:lang w:val="sk-SK"/>
        </w:rPr>
      </w:pPr>
    </w:p>
    <w:p w14:paraId="7AA51706" w14:textId="77777777" w:rsidR="00683B16" w:rsidRPr="008C5C08" w:rsidRDefault="00683B16" w:rsidP="00131B6D">
      <w:pPr>
        <w:jc w:val="both"/>
        <w:rPr>
          <w:rFonts w:ascii="Arial" w:hAnsi="Arial" w:cs="Arial"/>
          <w:b/>
          <w:bCs/>
          <w:sz w:val="18"/>
          <w:szCs w:val="18"/>
          <w:lang w:val="sk-SK"/>
        </w:rPr>
      </w:pPr>
    </w:p>
    <w:p w14:paraId="3CB513ED" w14:textId="56596E28"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Deutsche Telekom ITTC </w:t>
      </w:r>
      <w:proofErr w:type="spellStart"/>
      <w:r w:rsidRPr="008C5C08">
        <w:rPr>
          <w:rFonts w:ascii="Arial" w:hAnsi="Arial" w:cs="Arial"/>
          <w:b/>
          <w:bCs/>
          <w:sz w:val="18"/>
          <w:szCs w:val="18"/>
          <w:lang w:val="sk-SK"/>
        </w:rPr>
        <w:t>Hungary</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Kft</w:t>
      </w:r>
      <w:proofErr w:type="spellEnd"/>
      <w:r w:rsidRPr="008C5C08">
        <w:rPr>
          <w:rFonts w:ascii="Arial" w:hAnsi="Arial" w:cs="Arial"/>
          <w:b/>
          <w:bCs/>
          <w:sz w:val="18"/>
          <w:szCs w:val="18"/>
          <w:lang w:val="sk-SK"/>
        </w:rPr>
        <w:t>.</w:t>
      </w:r>
    </w:p>
    <w:p w14:paraId="09CA4996"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1097 </w:t>
      </w:r>
      <w:proofErr w:type="spellStart"/>
      <w:r w:rsidRPr="008C5C08">
        <w:rPr>
          <w:rFonts w:ascii="Arial" w:hAnsi="Arial" w:cs="Arial"/>
          <w:sz w:val="18"/>
          <w:szCs w:val="18"/>
          <w:lang w:val="sk-SK"/>
        </w:rPr>
        <w:t>Budapest</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Könyves</w:t>
      </w:r>
      <w:proofErr w:type="spellEnd"/>
      <w:r w:rsidRPr="008C5C08">
        <w:rPr>
          <w:rFonts w:ascii="Arial" w:hAnsi="Arial" w:cs="Arial"/>
          <w:sz w:val="18"/>
          <w:szCs w:val="18"/>
          <w:lang w:val="sk-SK"/>
        </w:rPr>
        <w:t xml:space="preserve"> Kalman 36</w:t>
      </w:r>
    </w:p>
    <w:p w14:paraId="3075B4D8"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Podpora druhej úrovne</w:t>
      </w:r>
    </w:p>
    <w:p w14:paraId="2EA78289"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Maďarsko</w:t>
      </w:r>
    </w:p>
    <w:p w14:paraId="51CDF87A" w14:textId="77777777" w:rsidR="00683B16" w:rsidRPr="008C5C08" w:rsidRDefault="00683B16" w:rsidP="00131B6D">
      <w:pPr>
        <w:jc w:val="both"/>
        <w:rPr>
          <w:rFonts w:ascii="Arial" w:hAnsi="Arial" w:cs="Arial"/>
          <w:b/>
          <w:bCs/>
          <w:sz w:val="18"/>
          <w:szCs w:val="18"/>
          <w:lang w:val="sk-SK"/>
        </w:rPr>
      </w:pPr>
    </w:p>
    <w:p w14:paraId="6B4780DB" w14:textId="20D2CB4C"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Deutsche Telekom Systems Solutions Slovakia </w:t>
      </w:r>
      <w:proofErr w:type="spellStart"/>
      <w:r w:rsidRPr="008C5C08">
        <w:rPr>
          <w:rFonts w:ascii="Arial" w:hAnsi="Arial" w:cs="Arial"/>
          <w:b/>
          <w:bCs/>
          <w:sz w:val="18"/>
          <w:szCs w:val="18"/>
          <w:lang w:val="sk-SK"/>
        </w:rPr>
        <w:t>s.r.o</w:t>
      </w:r>
      <w:proofErr w:type="spellEnd"/>
      <w:r w:rsidRPr="008C5C08">
        <w:rPr>
          <w:rFonts w:ascii="Arial" w:hAnsi="Arial" w:cs="Arial"/>
          <w:b/>
          <w:bCs/>
          <w:sz w:val="18"/>
          <w:szCs w:val="18"/>
          <w:lang w:val="sk-SK"/>
        </w:rPr>
        <w:t>.</w:t>
      </w:r>
    </w:p>
    <w:p w14:paraId="31274F84"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040 01 Košice, Žriedlová 13, Slovensko</w:t>
      </w:r>
    </w:p>
    <w:p w14:paraId="4C223B77"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Poskytovanie cloudových služieb</w:t>
      </w:r>
    </w:p>
    <w:p w14:paraId="58502D21"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Slovensko</w:t>
      </w:r>
    </w:p>
    <w:p w14:paraId="6829BDF6" w14:textId="77777777" w:rsidR="00683B16" w:rsidRPr="008C5C08" w:rsidRDefault="00683B16" w:rsidP="00131B6D">
      <w:pPr>
        <w:jc w:val="both"/>
        <w:rPr>
          <w:rFonts w:ascii="Arial" w:hAnsi="Arial" w:cs="Arial"/>
          <w:b/>
          <w:bCs/>
          <w:sz w:val="18"/>
          <w:szCs w:val="18"/>
          <w:lang w:val="sk-SK"/>
        </w:rPr>
      </w:pPr>
    </w:p>
    <w:p w14:paraId="16E03038" w14:textId="65C2404D" w:rsidR="00131B6D" w:rsidRPr="008C5C08" w:rsidRDefault="00131B6D" w:rsidP="00131B6D">
      <w:pPr>
        <w:jc w:val="both"/>
        <w:rPr>
          <w:rFonts w:ascii="Arial" w:hAnsi="Arial" w:cs="Arial"/>
          <w:b/>
          <w:bCs/>
          <w:sz w:val="18"/>
          <w:szCs w:val="18"/>
          <w:lang w:val="sk-SK"/>
        </w:rPr>
      </w:pPr>
      <w:r w:rsidRPr="008C5C08">
        <w:rPr>
          <w:rFonts w:ascii="Arial" w:hAnsi="Arial" w:cs="Arial"/>
          <w:b/>
          <w:bCs/>
          <w:sz w:val="18"/>
          <w:szCs w:val="18"/>
          <w:lang w:val="sk-SK"/>
        </w:rPr>
        <w:t xml:space="preserve">Google </w:t>
      </w:r>
      <w:proofErr w:type="spellStart"/>
      <w:r w:rsidRPr="008C5C08">
        <w:rPr>
          <w:rFonts w:ascii="Arial" w:hAnsi="Arial" w:cs="Arial"/>
          <w:b/>
          <w:bCs/>
          <w:sz w:val="18"/>
          <w:szCs w:val="18"/>
          <w:lang w:val="sk-SK"/>
        </w:rPr>
        <w:t>Cloud</w:t>
      </w:r>
      <w:proofErr w:type="spellEnd"/>
      <w:r w:rsidRPr="008C5C08">
        <w:rPr>
          <w:rFonts w:ascii="Arial" w:hAnsi="Arial" w:cs="Arial"/>
          <w:b/>
          <w:bCs/>
          <w:sz w:val="18"/>
          <w:szCs w:val="18"/>
          <w:lang w:val="sk-SK"/>
        </w:rPr>
        <w:t xml:space="preserve"> EMEA </w:t>
      </w:r>
      <w:proofErr w:type="spellStart"/>
      <w:r w:rsidRPr="008C5C08">
        <w:rPr>
          <w:rFonts w:ascii="Arial" w:hAnsi="Arial" w:cs="Arial"/>
          <w:b/>
          <w:bCs/>
          <w:sz w:val="18"/>
          <w:szCs w:val="18"/>
          <w:lang w:val="sk-SK"/>
        </w:rPr>
        <w:t>Ltd</w:t>
      </w:r>
      <w:proofErr w:type="spellEnd"/>
      <w:r w:rsidRPr="008C5C08">
        <w:rPr>
          <w:rFonts w:ascii="Arial" w:hAnsi="Arial" w:cs="Arial"/>
          <w:b/>
          <w:bCs/>
          <w:sz w:val="18"/>
          <w:szCs w:val="18"/>
          <w:lang w:val="sk-SK"/>
        </w:rPr>
        <w:t>.</w:t>
      </w:r>
    </w:p>
    <w:p w14:paraId="31A69708"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70 Sir John </w:t>
      </w:r>
      <w:proofErr w:type="spellStart"/>
      <w:r w:rsidRPr="008C5C08">
        <w:rPr>
          <w:rFonts w:ascii="Arial" w:hAnsi="Arial" w:cs="Arial"/>
          <w:sz w:val="18"/>
          <w:szCs w:val="18"/>
          <w:lang w:val="sk-SK"/>
        </w:rPr>
        <w:t>Rogerson's</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Quay</w:t>
      </w:r>
      <w:proofErr w:type="spellEnd"/>
      <w:r w:rsidRPr="008C5C08">
        <w:rPr>
          <w:rFonts w:ascii="Arial" w:hAnsi="Arial" w:cs="Arial"/>
          <w:sz w:val="18"/>
          <w:szCs w:val="18"/>
          <w:lang w:val="sk-SK"/>
        </w:rPr>
        <w:t>, Dublin 2, D02 R296, Írsko</w:t>
      </w:r>
    </w:p>
    <w:p w14:paraId="5EFCDAB5" w14:textId="7157F6B3"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Služba: Google </w:t>
      </w:r>
      <w:proofErr w:type="spellStart"/>
      <w:r w:rsidRPr="008C5C08">
        <w:rPr>
          <w:rFonts w:ascii="Arial" w:hAnsi="Arial" w:cs="Arial"/>
          <w:sz w:val="18"/>
          <w:szCs w:val="18"/>
          <w:lang w:val="sk-SK"/>
        </w:rPr>
        <w:t>Cloud</w:t>
      </w:r>
      <w:proofErr w:type="spellEnd"/>
      <w:r w:rsidRPr="008C5C08">
        <w:rPr>
          <w:rFonts w:ascii="Arial" w:hAnsi="Arial" w:cs="Arial"/>
          <w:sz w:val="18"/>
          <w:szCs w:val="18"/>
          <w:lang w:val="sk-SK"/>
        </w:rPr>
        <w:t xml:space="preserve"> </w:t>
      </w:r>
      <w:proofErr w:type="spellStart"/>
      <w:r w:rsidRPr="008C5C08">
        <w:rPr>
          <w:rFonts w:ascii="Arial" w:hAnsi="Arial" w:cs="Arial"/>
          <w:sz w:val="18"/>
          <w:szCs w:val="18"/>
          <w:lang w:val="sk-SK"/>
        </w:rPr>
        <w:t>Platform</w:t>
      </w:r>
      <w:proofErr w:type="spellEnd"/>
      <w:r w:rsidRPr="008C5C08">
        <w:rPr>
          <w:rFonts w:ascii="Arial" w:hAnsi="Arial" w:cs="Arial"/>
          <w:sz w:val="18"/>
          <w:szCs w:val="18"/>
          <w:lang w:val="sk-SK"/>
        </w:rPr>
        <w:t xml:space="preserve"> (</w:t>
      </w:r>
      <w:r w:rsidR="00412E24" w:rsidRPr="00171E96">
        <w:rPr>
          <w:rFonts w:ascii="Arial" w:hAnsi="Arial" w:cs="Arial"/>
          <w:sz w:val="18"/>
          <w:szCs w:val="18"/>
          <w:lang w:val="cs-CZ"/>
        </w:rPr>
        <w:t>model hosting &amp; LLM interface</w:t>
      </w:r>
      <w:r w:rsidRPr="008C5C08">
        <w:rPr>
          <w:rFonts w:ascii="Arial" w:hAnsi="Arial" w:cs="Arial"/>
          <w:sz w:val="18"/>
          <w:szCs w:val="18"/>
          <w:lang w:val="sk-SK"/>
        </w:rPr>
        <w:t>)</w:t>
      </w:r>
    </w:p>
    <w:p w14:paraId="255F3290"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členské štáty EÚ</w:t>
      </w:r>
    </w:p>
    <w:p w14:paraId="7BF4A3FB" w14:textId="77777777" w:rsidR="00131B6D" w:rsidRPr="008C5C08" w:rsidRDefault="00131B6D" w:rsidP="00131B6D">
      <w:pPr>
        <w:jc w:val="both"/>
        <w:rPr>
          <w:rFonts w:ascii="Arial" w:hAnsi="Arial" w:cs="Arial"/>
          <w:b/>
          <w:bCs/>
          <w:u w:val="single"/>
          <w:lang w:val="sk-SK"/>
        </w:rPr>
      </w:pPr>
    </w:p>
    <w:p w14:paraId="50238BDD" w14:textId="4717ED3A" w:rsidR="00131B6D" w:rsidRPr="008C5C08" w:rsidRDefault="00131B6D" w:rsidP="00131B6D">
      <w:pPr>
        <w:jc w:val="both"/>
        <w:rPr>
          <w:rFonts w:ascii="Arial" w:hAnsi="Arial" w:cs="Arial"/>
          <w:b/>
          <w:bCs/>
          <w:u w:val="single"/>
          <w:lang w:val="sk-SK"/>
        </w:rPr>
      </w:pPr>
      <w:proofErr w:type="spellStart"/>
      <w:r w:rsidRPr="008C5C08">
        <w:rPr>
          <w:rFonts w:ascii="Arial" w:hAnsi="Arial" w:cs="Arial"/>
          <w:b/>
          <w:bCs/>
          <w:u w:val="single"/>
          <w:lang w:val="sk-SK"/>
        </w:rPr>
        <w:t>Cronon</w:t>
      </w:r>
      <w:proofErr w:type="spellEnd"/>
      <w:r w:rsidRPr="008C5C08">
        <w:rPr>
          <w:rFonts w:ascii="Arial" w:hAnsi="Arial" w:cs="Arial"/>
          <w:b/>
          <w:bCs/>
          <w:u w:val="single"/>
          <w:lang w:val="sk-SK"/>
        </w:rPr>
        <w:t xml:space="preserve"> </w:t>
      </w:r>
      <w:proofErr w:type="spellStart"/>
      <w:r w:rsidRPr="008C5C08">
        <w:rPr>
          <w:rFonts w:ascii="Arial" w:hAnsi="Arial" w:cs="Arial"/>
          <w:b/>
          <w:bCs/>
          <w:u w:val="single"/>
          <w:lang w:val="sk-SK"/>
        </w:rPr>
        <w:t>GmbH</w:t>
      </w:r>
      <w:proofErr w:type="spellEnd"/>
      <w:r w:rsidRPr="008C5C08">
        <w:rPr>
          <w:rFonts w:ascii="Arial" w:hAnsi="Arial" w:cs="Arial"/>
          <w:b/>
          <w:bCs/>
          <w:u w:val="single"/>
          <w:lang w:val="sk-SK"/>
        </w:rPr>
        <w:t xml:space="preserve"> (IONOS Group SE)</w:t>
      </w:r>
    </w:p>
    <w:p w14:paraId="7EB9770C" w14:textId="77777777" w:rsidR="00131B6D" w:rsidRPr="008C5C08" w:rsidRDefault="00131B6D" w:rsidP="00131B6D">
      <w:pPr>
        <w:jc w:val="both"/>
        <w:rPr>
          <w:rFonts w:ascii="Arial" w:hAnsi="Arial" w:cs="Arial"/>
          <w:b/>
          <w:bCs/>
          <w:u w:val="single"/>
          <w:lang w:val="sk-SK"/>
        </w:rPr>
      </w:pPr>
      <w:r w:rsidRPr="008C5C08">
        <w:rPr>
          <w:rFonts w:ascii="Arial" w:hAnsi="Arial" w:cs="Arial"/>
          <w:b/>
          <w:bCs/>
          <w:u w:val="single"/>
          <w:lang w:val="sk-SK"/>
        </w:rPr>
        <w:t xml:space="preserve">(sprostredkovateľ </w:t>
      </w:r>
      <w:proofErr w:type="spellStart"/>
      <w:r w:rsidRPr="008C5C08">
        <w:rPr>
          <w:rFonts w:ascii="Arial" w:hAnsi="Arial" w:cs="Arial"/>
          <w:b/>
          <w:bCs/>
          <w:u w:val="single"/>
          <w:lang w:val="sk-SK"/>
        </w:rPr>
        <w:t>Noxtua</w:t>
      </w:r>
      <w:proofErr w:type="spellEnd"/>
      <w:r w:rsidRPr="008C5C08">
        <w:rPr>
          <w:rFonts w:ascii="Arial" w:hAnsi="Arial" w:cs="Arial"/>
          <w:b/>
          <w:bCs/>
          <w:u w:val="single"/>
          <w:lang w:val="sk-SK"/>
        </w:rPr>
        <w:t xml:space="preserve"> AG)</w:t>
      </w:r>
    </w:p>
    <w:p w14:paraId="2C18F86D"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Emmy-</w:t>
      </w:r>
      <w:proofErr w:type="spellStart"/>
      <w:r w:rsidRPr="008C5C08">
        <w:rPr>
          <w:rFonts w:ascii="Arial" w:hAnsi="Arial" w:cs="Arial"/>
          <w:sz w:val="18"/>
          <w:szCs w:val="18"/>
          <w:lang w:val="sk-SK"/>
        </w:rPr>
        <w:t>Noether</w:t>
      </w:r>
      <w:proofErr w:type="spellEnd"/>
      <w:r w:rsidRPr="008C5C08">
        <w:rPr>
          <w:rFonts w:ascii="Arial" w:hAnsi="Arial" w:cs="Arial"/>
          <w:sz w:val="18"/>
          <w:szCs w:val="18"/>
          <w:lang w:val="sk-SK"/>
        </w:rPr>
        <w:t>-</w:t>
      </w:r>
      <w:proofErr w:type="spellStart"/>
      <w:r w:rsidRPr="008C5C08">
        <w:rPr>
          <w:rFonts w:ascii="Arial" w:hAnsi="Arial" w:cs="Arial"/>
          <w:sz w:val="18"/>
          <w:szCs w:val="18"/>
          <w:lang w:val="sk-SK"/>
        </w:rPr>
        <w:t>Straße</w:t>
      </w:r>
      <w:proofErr w:type="spellEnd"/>
      <w:r w:rsidRPr="008C5C08">
        <w:rPr>
          <w:rFonts w:ascii="Arial" w:hAnsi="Arial" w:cs="Arial"/>
          <w:sz w:val="18"/>
          <w:szCs w:val="18"/>
          <w:lang w:val="sk-SK"/>
        </w:rPr>
        <w:t xml:space="preserve"> 10, 76131 </w:t>
      </w:r>
      <w:proofErr w:type="spellStart"/>
      <w:r w:rsidRPr="008C5C08">
        <w:rPr>
          <w:rFonts w:ascii="Arial" w:hAnsi="Arial" w:cs="Arial"/>
          <w:sz w:val="18"/>
          <w:szCs w:val="18"/>
          <w:lang w:val="sk-SK"/>
        </w:rPr>
        <w:t>Karlsruhe</w:t>
      </w:r>
      <w:proofErr w:type="spellEnd"/>
      <w:r w:rsidRPr="008C5C08">
        <w:rPr>
          <w:rFonts w:ascii="Arial" w:hAnsi="Arial" w:cs="Arial"/>
          <w:sz w:val="18"/>
          <w:szCs w:val="18"/>
          <w:lang w:val="sk-SK"/>
        </w:rPr>
        <w:t>, Spolková republika Nemecko</w:t>
      </w:r>
    </w:p>
    <w:p w14:paraId="54FF4B2F"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Služby: Prevádzka dátového centra</w:t>
      </w:r>
    </w:p>
    <w:p w14:paraId="7169B749" w14:textId="77777777" w:rsidR="00C15209" w:rsidRDefault="00C15209" w:rsidP="00131B6D">
      <w:pPr>
        <w:jc w:val="both"/>
        <w:rPr>
          <w:rFonts w:ascii="Arial" w:hAnsi="Arial" w:cs="Arial"/>
          <w:sz w:val="18"/>
          <w:szCs w:val="18"/>
          <w:u w:val="single"/>
          <w:lang w:val="sk-SK"/>
        </w:rPr>
      </w:pPr>
    </w:p>
    <w:p w14:paraId="60F41EE4" w14:textId="6629ECAE" w:rsidR="00131B6D" w:rsidRPr="008C5C08" w:rsidRDefault="00131B6D" w:rsidP="00131B6D">
      <w:pPr>
        <w:jc w:val="both"/>
        <w:rPr>
          <w:rFonts w:ascii="Arial" w:hAnsi="Arial" w:cs="Arial"/>
          <w:sz w:val="18"/>
          <w:szCs w:val="18"/>
          <w:u w:val="single"/>
          <w:lang w:val="sk-SK"/>
        </w:rPr>
      </w:pPr>
      <w:r w:rsidRPr="008C5C08">
        <w:rPr>
          <w:rFonts w:ascii="Arial" w:hAnsi="Arial" w:cs="Arial"/>
          <w:sz w:val="18"/>
          <w:szCs w:val="18"/>
          <w:u w:val="single"/>
          <w:lang w:val="sk-SK"/>
        </w:rPr>
        <w:t xml:space="preserve">Ďalší sprostredkovatelia </w:t>
      </w:r>
      <w:proofErr w:type="spellStart"/>
      <w:r w:rsidRPr="008C5C08">
        <w:rPr>
          <w:rFonts w:ascii="Arial" w:hAnsi="Arial" w:cs="Arial"/>
          <w:sz w:val="18"/>
          <w:szCs w:val="18"/>
          <w:u w:val="single"/>
          <w:lang w:val="sk-SK"/>
        </w:rPr>
        <w:t>Cronon</w:t>
      </w:r>
      <w:proofErr w:type="spellEnd"/>
      <w:r w:rsidRPr="008C5C08">
        <w:rPr>
          <w:rFonts w:ascii="Arial" w:hAnsi="Arial" w:cs="Arial"/>
          <w:sz w:val="18"/>
          <w:szCs w:val="18"/>
          <w:u w:val="single"/>
          <w:lang w:val="sk-SK"/>
        </w:rPr>
        <w:t xml:space="preserve"> </w:t>
      </w:r>
      <w:proofErr w:type="spellStart"/>
      <w:r w:rsidRPr="008C5C08">
        <w:rPr>
          <w:rFonts w:ascii="Arial" w:hAnsi="Arial" w:cs="Arial"/>
          <w:sz w:val="18"/>
          <w:szCs w:val="18"/>
          <w:u w:val="single"/>
          <w:lang w:val="sk-SK"/>
        </w:rPr>
        <w:t>GmbH</w:t>
      </w:r>
      <w:proofErr w:type="spellEnd"/>
      <w:r w:rsidRPr="008C5C08">
        <w:rPr>
          <w:rFonts w:ascii="Arial" w:hAnsi="Arial" w:cs="Arial"/>
          <w:sz w:val="18"/>
          <w:szCs w:val="18"/>
          <w:u w:val="single"/>
          <w:lang w:val="sk-SK"/>
        </w:rPr>
        <w:t>:</w:t>
      </w:r>
    </w:p>
    <w:p w14:paraId="4A129CD8" w14:textId="77777777" w:rsidR="00131B6D" w:rsidRPr="008C5C08" w:rsidRDefault="00131B6D" w:rsidP="00131B6D">
      <w:pPr>
        <w:jc w:val="both"/>
        <w:rPr>
          <w:rFonts w:ascii="Arial" w:hAnsi="Arial" w:cs="Arial"/>
          <w:b/>
          <w:bCs/>
          <w:sz w:val="18"/>
          <w:szCs w:val="18"/>
          <w:lang w:val="sk-SK"/>
        </w:rPr>
      </w:pPr>
    </w:p>
    <w:p w14:paraId="10520259" w14:textId="021711CD" w:rsidR="00131B6D" w:rsidRPr="008C5C08" w:rsidRDefault="00131B6D" w:rsidP="00131B6D">
      <w:pPr>
        <w:jc w:val="both"/>
        <w:rPr>
          <w:rFonts w:ascii="Arial" w:hAnsi="Arial" w:cs="Arial"/>
          <w:b/>
          <w:bCs/>
          <w:sz w:val="18"/>
          <w:szCs w:val="18"/>
          <w:lang w:val="sk-SK"/>
        </w:rPr>
      </w:pPr>
      <w:proofErr w:type="spellStart"/>
      <w:r w:rsidRPr="008C5C08">
        <w:rPr>
          <w:rFonts w:ascii="Arial" w:hAnsi="Arial" w:cs="Arial"/>
          <w:b/>
          <w:bCs/>
          <w:sz w:val="18"/>
          <w:szCs w:val="18"/>
          <w:lang w:val="sk-SK"/>
        </w:rPr>
        <w:t>InternetX</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3530CAED" w14:textId="77777777" w:rsidR="00131B6D" w:rsidRPr="008C5C08" w:rsidRDefault="00131B6D" w:rsidP="00131B6D">
      <w:pPr>
        <w:jc w:val="both"/>
        <w:rPr>
          <w:rFonts w:ascii="Arial" w:hAnsi="Arial" w:cs="Arial"/>
          <w:sz w:val="18"/>
          <w:szCs w:val="18"/>
          <w:lang w:val="sk-SK"/>
        </w:rPr>
      </w:pPr>
      <w:proofErr w:type="spellStart"/>
      <w:r w:rsidRPr="008C5C08">
        <w:rPr>
          <w:rFonts w:ascii="Arial" w:hAnsi="Arial" w:cs="Arial"/>
          <w:sz w:val="18"/>
          <w:szCs w:val="18"/>
          <w:lang w:val="sk-SK"/>
        </w:rPr>
        <w:t>Elisabeth-Selbert-Straße</w:t>
      </w:r>
      <w:proofErr w:type="spellEnd"/>
      <w:r w:rsidRPr="008C5C08">
        <w:rPr>
          <w:rFonts w:ascii="Arial" w:hAnsi="Arial" w:cs="Arial"/>
          <w:sz w:val="18"/>
          <w:szCs w:val="18"/>
          <w:lang w:val="sk-SK"/>
        </w:rPr>
        <w:t xml:space="preserve"> 7,</w:t>
      </w:r>
    </w:p>
    <w:p w14:paraId="2BE5C196"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 xml:space="preserve">80939 </w:t>
      </w:r>
      <w:proofErr w:type="spellStart"/>
      <w:r w:rsidRPr="008C5C08">
        <w:rPr>
          <w:rFonts w:ascii="Arial" w:hAnsi="Arial" w:cs="Arial"/>
          <w:sz w:val="18"/>
          <w:szCs w:val="18"/>
          <w:lang w:val="sk-SK"/>
        </w:rPr>
        <w:t>Munich</w:t>
      </w:r>
      <w:proofErr w:type="spellEnd"/>
      <w:r w:rsidRPr="008C5C08">
        <w:rPr>
          <w:rFonts w:ascii="Arial" w:hAnsi="Arial" w:cs="Arial"/>
          <w:sz w:val="18"/>
          <w:szCs w:val="18"/>
          <w:lang w:val="sk-SK"/>
        </w:rPr>
        <w:t>, Spolková republika Nemecko</w:t>
      </w:r>
    </w:p>
    <w:p w14:paraId="28406904"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Prevádzka dátového centra</w:t>
      </w:r>
    </w:p>
    <w:p w14:paraId="4A0989E8"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členský štát EÚ</w:t>
      </w:r>
    </w:p>
    <w:p w14:paraId="29CB94C5" w14:textId="77777777" w:rsidR="00131B6D" w:rsidRPr="008C5C08" w:rsidRDefault="00131B6D" w:rsidP="00131B6D">
      <w:pPr>
        <w:jc w:val="both"/>
        <w:rPr>
          <w:rFonts w:ascii="Arial" w:hAnsi="Arial" w:cs="Arial"/>
          <w:b/>
          <w:bCs/>
          <w:sz w:val="18"/>
          <w:szCs w:val="18"/>
          <w:lang w:val="sk-SK"/>
        </w:rPr>
      </w:pPr>
    </w:p>
    <w:p w14:paraId="6AFC5FBF" w14:textId="6A71C626" w:rsidR="00131B6D" w:rsidRPr="008C5C08" w:rsidRDefault="00131B6D" w:rsidP="00131B6D">
      <w:pPr>
        <w:jc w:val="both"/>
        <w:rPr>
          <w:rFonts w:ascii="Arial" w:hAnsi="Arial" w:cs="Arial"/>
          <w:b/>
          <w:bCs/>
          <w:sz w:val="18"/>
          <w:szCs w:val="18"/>
          <w:lang w:val="sk-SK"/>
        </w:rPr>
      </w:pPr>
      <w:proofErr w:type="spellStart"/>
      <w:r w:rsidRPr="008C5C08">
        <w:rPr>
          <w:rFonts w:ascii="Arial" w:hAnsi="Arial" w:cs="Arial"/>
          <w:b/>
          <w:bCs/>
          <w:sz w:val="18"/>
          <w:szCs w:val="18"/>
          <w:lang w:val="sk-SK"/>
        </w:rPr>
        <w:t>Strato</w:t>
      </w:r>
      <w:proofErr w:type="spellEnd"/>
      <w:r w:rsidRPr="008C5C08">
        <w:rPr>
          <w:rFonts w:ascii="Arial" w:hAnsi="Arial" w:cs="Arial"/>
          <w:b/>
          <w:bCs/>
          <w:sz w:val="18"/>
          <w:szCs w:val="18"/>
          <w:lang w:val="sk-SK"/>
        </w:rPr>
        <w:t xml:space="preserve"> </w:t>
      </w:r>
      <w:proofErr w:type="spellStart"/>
      <w:r w:rsidRPr="008C5C08">
        <w:rPr>
          <w:rFonts w:ascii="Arial" w:hAnsi="Arial" w:cs="Arial"/>
          <w:b/>
          <w:bCs/>
          <w:sz w:val="18"/>
          <w:szCs w:val="18"/>
          <w:lang w:val="sk-SK"/>
        </w:rPr>
        <w:t>GmbH</w:t>
      </w:r>
      <w:proofErr w:type="spellEnd"/>
    </w:p>
    <w:p w14:paraId="6EF213C0" w14:textId="77777777" w:rsidR="00131B6D" w:rsidRPr="008C5C08" w:rsidRDefault="00131B6D" w:rsidP="00131B6D">
      <w:pPr>
        <w:jc w:val="both"/>
        <w:rPr>
          <w:rFonts w:ascii="Arial" w:hAnsi="Arial" w:cs="Arial"/>
          <w:sz w:val="18"/>
          <w:szCs w:val="18"/>
          <w:lang w:val="sk-SK"/>
        </w:rPr>
      </w:pPr>
      <w:proofErr w:type="spellStart"/>
      <w:r w:rsidRPr="008C5C08">
        <w:rPr>
          <w:rFonts w:ascii="Arial" w:hAnsi="Arial" w:cs="Arial"/>
          <w:sz w:val="18"/>
          <w:szCs w:val="18"/>
          <w:lang w:val="sk-SK"/>
        </w:rPr>
        <w:t>Reuchlinstrasse</w:t>
      </w:r>
      <w:proofErr w:type="spellEnd"/>
      <w:r w:rsidRPr="008C5C08">
        <w:rPr>
          <w:rFonts w:ascii="Arial" w:hAnsi="Arial" w:cs="Arial"/>
          <w:sz w:val="18"/>
          <w:szCs w:val="18"/>
          <w:lang w:val="sk-SK"/>
        </w:rPr>
        <w:t xml:space="preserve"> 10, 10553 </w:t>
      </w:r>
      <w:proofErr w:type="spellStart"/>
      <w:r w:rsidRPr="008C5C08">
        <w:rPr>
          <w:rFonts w:ascii="Arial" w:hAnsi="Arial" w:cs="Arial"/>
          <w:sz w:val="18"/>
          <w:szCs w:val="18"/>
          <w:lang w:val="sk-SK"/>
        </w:rPr>
        <w:t>Berlin</w:t>
      </w:r>
      <w:proofErr w:type="spellEnd"/>
      <w:r w:rsidRPr="008C5C08">
        <w:rPr>
          <w:rFonts w:ascii="Arial" w:hAnsi="Arial" w:cs="Arial"/>
          <w:sz w:val="18"/>
          <w:szCs w:val="18"/>
          <w:lang w:val="sk-SK"/>
        </w:rPr>
        <w:t>, Spolková republika Nemecko</w:t>
      </w:r>
    </w:p>
    <w:p w14:paraId="57ECA635"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Služba: Prevádzka dátového centra</w:t>
      </w:r>
    </w:p>
    <w:p w14:paraId="2CB12A07"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členský štát EÚ</w:t>
      </w:r>
    </w:p>
    <w:p w14:paraId="5CF8964F" w14:textId="77777777" w:rsidR="00131B6D" w:rsidRPr="008C5C08" w:rsidRDefault="00131B6D" w:rsidP="00131B6D">
      <w:pPr>
        <w:jc w:val="both"/>
        <w:rPr>
          <w:rFonts w:ascii="Arial" w:hAnsi="Arial" w:cs="Arial"/>
          <w:sz w:val="18"/>
          <w:szCs w:val="18"/>
          <w:lang w:val="sk-SK"/>
        </w:rPr>
      </w:pPr>
      <w:r w:rsidRPr="008C5C08">
        <w:rPr>
          <w:rFonts w:ascii="Arial" w:hAnsi="Arial" w:cs="Arial"/>
          <w:sz w:val="18"/>
          <w:szCs w:val="18"/>
          <w:lang w:val="sk-SK"/>
        </w:rPr>
        <w:t>Územie spracúvania: členské štáty EÚ</w:t>
      </w:r>
    </w:p>
    <w:p w14:paraId="0C7DB988" w14:textId="77777777" w:rsidR="00547228" w:rsidRPr="00E05FCE" w:rsidRDefault="00547228" w:rsidP="00030325">
      <w:pPr>
        <w:jc w:val="both"/>
        <w:rPr>
          <w:rFonts w:ascii="Arial" w:hAnsi="Arial" w:cs="Arial"/>
          <w:sz w:val="18"/>
          <w:szCs w:val="18"/>
          <w:lang w:val="sk-SK"/>
        </w:rPr>
      </w:pPr>
    </w:p>
    <w:p w14:paraId="26D4A6F4" w14:textId="77777777" w:rsidR="00327D10" w:rsidRPr="00E05FCE" w:rsidRDefault="00327D10" w:rsidP="00030325">
      <w:pPr>
        <w:pStyle w:val="NormalWeb"/>
        <w:spacing w:before="0" w:beforeAutospacing="0" w:after="0" w:afterAutospacing="0" w:line="276" w:lineRule="auto"/>
        <w:jc w:val="both"/>
        <w:rPr>
          <w:rFonts w:ascii="Arial" w:hAnsi="Arial" w:cs="Arial"/>
          <w:color w:val="000000" w:themeColor="text1"/>
          <w:sz w:val="22"/>
          <w:szCs w:val="22"/>
          <w:lang w:val="sk-SK"/>
        </w:rPr>
      </w:pPr>
    </w:p>
    <w:sectPr w:rsidR="00327D10" w:rsidRPr="00E05FCE" w:rsidSect="00131B6D">
      <w:type w:val="continuous"/>
      <w:pgSz w:w="11900" w:h="16840"/>
      <w:pgMar w:top="1440" w:right="1440" w:bottom="1440" w:left="1440" w:header="0" w:footer="629" w:gutter="0"/>
      <w:cols w:num="2"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6EB2DC" w14:textId="77777777" w:rsidR="000A6655" w:rsidRDefault="000A6655" w:rsidP="009C1B00">
      <w:r>
        <w:separator/>
      </w:r>
    </w:p>
  </w:endnote>
  <w:endnote w:type="continuationSeparator" w:id="0">
    <w:p w14:paraId="0A820104" w14:textId="77777777" w:rsidR="000A6655" w:rsidRDefault="000A6655" w:rsidP="009C1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71061933"/>
      <w:docPartObj>
        <w:docPartGallery w:val="Page Numbers (Bottom of Page)"/>
        <w:docPartUnique/>
      </w:docPartObj>
    </w:sdtPr>
    <w:sdtEndPr/>
    <w:sdtContent>
      <w:p w14:paraId="625A8EA5" w14:textId="698E6C3C" w:rsidR="009C1B00" w:rsidRDefault="009C1B00">
        <w:pPr>
          <w:pStyle w:val="Footer"/>
          <w:jc w:val="center"/>
        </w:pPr>
        <w:r w:rsidRPr="00683B16">
          <w:rPr>
            <w:rFonts w:ascii="Arial" w:hAnsi="Arial" w:cs="Arial"/>
            <w:sz w:val="16"/>
            <w:szCs w:val="16"/>
          </w:rPr>
          <w:fldChar w:fldCharType="begin"/>
        </w:r>
        <w:r w:rsidRPr="00683B16">
          <w:rPr>
            <w:rFonts w:ascii="Arial" w:hAnsi="Arial" w:cs="Arial"/>
            <w:sz w:val="16"/>
            <w:szCs w:val="16"/>
          </w:rPr>
          <w:instrText>PAGE   \* MERGEFORMAT</w:instrText>
        </w:r>
        <w:r w:rsidRPr="00683B16">
          <w:rPr>
            <w:rFonts w:ascii="Arial" w:hAnsi="Arial" w:cs="Arial"/>
            <w:sz w:val="16"/>
            <w:szCs w:val="16"/>
          </w:rPr>
          <w:fldChar w:fldCharType="separate"/>
        </w:r>
        <w:r w:rsidRPr="00683B16">
          <w:rPr>
            <w:rFonts w:ascii="Arial" w:hAnsi="Arial" w:cs="Arial"/>
            <w:sz w:val="16"/>
            <w:szCs w:val="16"/>
            <w:lang w:val="cs-CZ"/>
          </w:rPr>
          <w:t>2</w:t>
        </w:r>
        <w:r w:rsidRPr="00683B16">
          <w:rPr>
            <w:rFonts w:ascii="Arial" w:hAnsi="Arial" w:cs="Arial"/>
            <w:sz w:val="16"/>
            <w:szCs w:val="16"/>
          </w:rPr>
          <w:fldChar w:fldCharType="end"/>
        </w:r>
      </w:p>
    </w:sdtContent>
  </w:sdt>
  <w:p w14:paraId="6EBF0BE7" w14:textId="77777777" w:rsidR="009C1B00" w:rsidRDefault="009C1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6807FC" w14:textId="77777777" w:rsidR="000A6655" w:rsidRDefault="000A6655" w:rsidP="009C1B00">
      <w:r>
        <w:separator/>
      </w:r>
    </w:p>
  </w:footnote>
  <w:footnote w:type="continuationSeparator" w:id="0">
    <w:p w14:paraId="64E4EF52" w14:textId="77777777" w:rsidR="000A6655" w:rsidRDefault="000A6655" w:rsidP="009C1B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12C72"/>
    <w:multiLevelType w:val="hybridMultilevel"/>
    <w:tmpl w:val="9ECEDC1A"/>
    <w:lvl w:ilvl="0" w:tplc="7478AD9E">
      <w:start w:val="1"/>
      <w:numFmt w:val="bullet"/>
      <w:lvlText w:val=""/>
      <w:lvlJc w:val="left"/>
      <w:pPr>
        <w:ind w:left="1080" w:hanging="360"/>
      </w:pPr>
      <w:rPr>
        <w:rFonts w:ascii="Symbol" w:hAnsi="Symbol"/>
      </w:rPr>
    </w:lvl>
    <w:lvl w:ilvl="1" w:tplc="2A80BC9E">
      <w:start w:val="1"/>
      <w:numFmt w:val="bullet"/>
      <w:lvlText w:val=""/>
      <w:lvlJc w:val="left"/>
      <w:pPr>
        <w:ind w:left="1080" w:hanging="360"/>
      </w:pPr>
      <w:rPr>
        <w:rFonts w:ascii="Symbol" w:hAnsi="Symbol"/>
      </w:rPr>
    </w:lvl>
    <w:lvl w:ilvl="2" w:tplc="8DBE2C40">
      <w:start w:val="1"/>
      <w:numFmt w:val="bullet"/>
      <w:lvlText w:val=""/>
      <w:lvlJc w:val="left"/>
      <w:pPr>
        <w:ind w:left="1080" w:hanging="360"/>
      </w:pPr>
      <w:rPr>
        <w:rFonts w:ascii="Symbol" w:hAnsi="Symbol"/>
      </w:rPr>
    </w:lvl>
    <w:lvl w:ilvl="3" w:tplc="DE5AC8E4">
      <w:start w:val="1"/>
      <w:numFmt w:val="bullet"/>
      <w:lvlText w:val=""/>
      <w:lvlJc w:val="left"/>
      <w:pPr>
        <w:ind w:left="1080" w:hanging="360"/>
      </w:pPr>
      <w:rPr>
        <w:rFonts w:ascii="Symbol" w:hAnsi="Symbol"/>
      </w:rPr>
    </w:lvl>
    <w:lvl w:ilvl="4" w:tplc="681EAE2C">
      <w:start w:val="1"/>
      <w:numFmt w:val="bullet"/>
      <w:lvlText w:val=""/>
      <w:lvlJc w:val="left"/>
      <w:pPr>
        <w:ind w:left="1080" w:hanging="360"/>
      </w:pPr>
      <w:rPr>
        <w:rFonts w:ascii="Symbol" w:hAnsi="Symbol"/>
      </w:rPr>
    </w:lvl>
    <w:lvl w:ilvl="5" w:tplc="626C484E">
      <w:start w:val="1"/>
      <w:numFmt w:val="bullet"/>
      <w:lvlText w:val=""/>
      <w:lvlJc w:val="left"/>
      <w:pPr>
        <w:ind w:left="1080" w:hanging="360"/>
      </w:pPr>
      <w:rPr>
        <w:rFonts w:ascii="Symbol" w:hAnsi="Symbol"/>
      </w:rPr>
    </w:lvl>
    <w:lvl w:ilvl="6" w:tplc="3AC6161C">
      <w:start w:val="1"/>
      <w:numFmt w:val="bullet"/>
      <w:lvlText w:val=""/>
      <w:lvlJc w:val="left"/>
      <w:pPr>
        <w:ind w:left="1080" w:hanging="360"/>
      </w:pPr>
      <w:rPr>
        <w:rFonts w:ascii="Symbol" w:hAnsi="Symbol"/>
      </w:rPr>
    </w:lvl>
    <w:lvl w:ilvl="7" w:tplc="9236B460">
      <w:start w:val="1"/>
      <w:numFmt w:val="bullet"/>
      <w:lvlText w:val=""/>
      <w:lvlJc w:val="left"/>
      <w:pPr>
        <w:ind w:left="1080" w:hanging="360"/>
      </w:pPr>
      <w:rPr>
        <w:rFonts w:ascii="Symbol" w:hAnsi="Symbol"/>
      </w:rPr>
    </w:lvl>
    <w:lvl w:ilvl="8" w:tplc="4C0E1D66">
      <w:start w:val="1"/>
      <w:numFmt w:val="bullet"/>
      <w:lvlText w:val=""/>
      <w:lvlJc w:val="left"/>
      <w:pPr>
        <w:ind w:left="1080" w:hanging="360"/>
      </w:pPr>
      <w:rPr>
        <w:rFonts w:ascii="Symbol" w:hAnsi="Symbol"/>
      </w:rPr>
    </w:lvl>
  </w:abstractNum>
  <w:abstractNum w:abstractNumId="1" w15:restartNumberingAfterBreak="0">
    <w:nsid w:val="04D0540C"/>
    <w:multiLevelType w:val="hybridMultilevel"/>
    <w:tmpl w:val="205CBC84"/>
    <w:lvl w:ilvl="0" w:tplc="C9E88144">
      <w:start w:val="1"/>
      <w:numFmt w:val="bullet"/>
      <w:lvlText w:val=""/>
      <w:lvlJc w:val="left"/>
      <w:pPr>
        <w:ind w:left="1080" w:hanging="360"/>
      </w:pPr>
      <w:rPr>
        <w:rFonts w:ascii="Symbol" w:hAnsi="Symbol"/>
      </w:rPr>
    </w:lvl>
    <w:lvl w:ilvl="1" w:tplc="92A423A2">
      <w:start w:val="1"/>
      <w:numFmt w:val="bullet"/>
      <w:lvlText w:val=""/>
      <w:lvlJc w:val="left"/>
      <w:pPr>
        <w:ind w:left="1080" w:hanging="360"/>
      </w:pPr>
      <w:rPr>
        <w:rFonts w:ascii="Symbol" w:hAnsi="Symbol"/>
      </w:rPr>
    </w:lvl>
    <w:lvl w:ilvl="2" w:tplc="70FAABDC">
      <w:start w:val="1"/>
      <w:numFmt w:val="bullet"/>
      <w:lvlText w:val=""/>
      <w:lvlJc w:val="left"/>
      <w:pPr>
        <w:ind w:left="1080" w:hanging="360"/>
      </w:pPr>
      <w:rPr>
        <w:rFonts w:ascii="Symbol" w:hAnsi="Symbol"/>
      </w:rPr>
    </w:lvl>
    <w:lvl w:ilvl="3" w:tplc="8D488C8A">
      <w:start w:val="1"/>
      <w:numFmt w:val="bullet"/>
      <w:lvlText w:val=""/>
      <w:lvlJc w:val="left"/>
      <w:pPr>
        <w:ind w:left="1080" w:hanging="360"/>
      </w:pPr>
      <w:rPr>
        <w:rFonts w:ascii="Symbol" w:hAnsi="Symbol"/>
      </w:rPr>
    </w:lvl>
    <w:lvl w:ilvl="4" w:tplc="076AF25A">
      <w:start w:val="1"/>
      <w:numFmt w:val="bullet"/>
      <w:lvlText w:val=""/>
      <w:lvlJc w:val="left"/>
      <w:pPr>
        <w:ind w:left="1080" w:hanging="360"/>
      </w:pPr>
      <w:rPr>
        <w:rFonts w:ascii="Symbol" w:hAnsi="Symbol"/>
      </w:rPr>
    </w:lvl>
    <w:lvl w:ilvl="5" w:tplc="1390D87C">
      <w:start w:val="1"/>
      <w:numFmt w:val="bullet"/>
      <w:lvlText w:val=""/>
      <w:lvlJc w:val="left"/>
      <w:pPr>
        <w:ind w:left="1080" w:hanging="360"/>
      </w:pPr>
      <w:rPr>
        <w:rFonts w:ascii="Symbol" w:hAnsi="Symbol"/>
      </w:rPr>
    </w:lvl>
    <w:lvl w:ilvl="6" w:tplc="9BA0EC26">
      <w:start w:val="1"/>
      <w:numFmt w:val="bullet"/>
      <w:lvlText w:val=""/>
      <w:lvlJc w:val="left"/>
      <w:pPr>
        <w:ind w:left="1080" w:hanging="360"/>
      </w:pPr>
      <w:rPr>
        <w:rFonts w:ascii="Symbol" w:hAnsi="Symbol"/>
      </w:rPr>
    </w:lvl>
    <w:lvl w:ilvl="7" w:tplc="0EA2B082">
      <w:start w:val="1"/>
      <w:numFmt w:val="bullet"/>
      <w:lvlText w:val=""/>
      <w:lvlJc w:val="left"/>
      <w:pPr>
        <w:ind w:left="1080" w:hanging="360"/>
      </w:pPr>
      <w:rPr>
        <w:rFonts w:ascii="Symbol" w:hAnsi="Symbol"/>
      </w:rPr>
    </w:lvl>
    <w:lvl w:ilvl="8" w:tplc="DAFA4874">
      <w:start w:val="1"/>
      <w:numFmt w:val="bullet"/>
      <w:lvlText w:val=""/>
      <w:lvlJc w:val="left"/>
      <w:pPr>
        <w:ind w:left="1080" w:hanging="360"/>
      </w:pPr>
      <w:rPr>
        <w:rFonts w:ascii="Symbol" w:hAnsi="Symbol"/>
      </w:rPr>
    </w:lvl>
  </w:abstractNum>
  <w:abstractNum w:abstractNumId="2" w15:restartNumberingAfterBreak="0">
    <w:nsid w:val="0A1A40B7"/>
    <w:multiLevelType w:val="hybridMultilevel"/>
    <w:tmpl w:val="E1A88FC0"/>
    <w:lvl w:ilvl="0" w:tplc="624424FE">
      <w:start w:val="1"/>
      <w:numFmt w:val="bullet"/>
      <w:lvlText w:val=""/>
      <w:lvlJc w:val="left"/>
      <w:pPr>
        <w:ind w:left="1080" w:hanging="360"/>
      </w:pPr>
      <w:rPr>
        <w:rFonts w:ascii="Symbol" w:hAnsi="Symbol"/>
      </w:rPr>
    </w:lvl>
    <w:lvl w:ilvl="1" w:tplc="A0F2EDA0">
      <w:start w:val="1"/>
      <w:numFmt w:val="bullet"/>
      <w:lvlText w:val=""/>
      <w:lvlJc w:val="left"/>
      <w:pPr>
        <w:ind w:left="1080" w:hanging="360"/>
      </w:pPr>
      <w:rPr>
        <w:rFonts w:ascii="Symbol" w:hAnsi="Symbol"/>
      </w:rPr>
    </w:lvl>
    <w:lvl w:ilvl="2" w:tplc="D48EF4E2">
      <w:start w:val="1"/>
      <w:numFmt w:val="bullet"/>
      <w:lvlText w:val=""/>
      <w:lvlJc w:val="left"/>
      <w:pPr>
        <w:ind w:left="1080" w:hanging="360"/>
      </w:pPr>
      <w:rPr>
        <w:rFonts w:ascii="Symbol" w:hAnsi="Symbol"/>
      </w:rPr>
    </w:lvl>
    <w:lvl w:ilvl="3" w:tplc="2166B182">
      <w:start w:val="1"/>
      <w:numFmt w:val="bullet"/>
      <w:lvlText w:val=""/>
      <w:lvlJc w:val="left"/>
      <w:pPr>
        <w:ind w:left="1080" w:hanging="360"/>
      </w:pPr>
      <w:rPr>
        <w:rFonts w:ascii="Symbol" w:hAnsi="Symbol"/>
      </w:rPr>
    </w:lvl>
    <w:lvl w:ilvl="4" w:tplc="38B012B6">
      <w:start w:val="1"/>
      <w:numFmt w:val="bullet"/>
      <w:lvlText w:val=""/>
      <w:lvlJc w:val="left"/>
      <w:pPr>
        <w:ind w:left="1080" w:hanging="360"/>
      </w:pPr>
      <w:rPr>
        <w:rFonts w:ascii="Symbol" w:hAnsi="Symbol"/>
      </w:rPr>
    </w:lvl>
    <w:lvl w:ilvl="5" w:tplc="17B495CE">
      <w:start w:val="1"/>
      <w:numFmt w:val="bullet"/>
      <w:lvlText w:val=""/>
      <w:lvlJc w:val="left"/>
      <w:pPr>
        <w:ind w:left="1080" w:hanging="360"/>
      </w:pPr>
      <w:rPr>
        <w:rFonts w:ascii="Symbol" w:hAnsi="Symbol"/>
      </w:rPr>
    </w:lvl>
    <w:lvl w:ilvl="6" w:tplc="7F429AD6">
      <w:start w:val="1"/>
      <w:numFmt w:val="bullet"/>
      <w:lvlText w:val=""/>
      <w:lvlJc w:val="left"/>
      <w:pPr>
        <w:ind w:left="1080" w:hanging="360"/>
      </w:pPr>
      <w:rPr>
        <w:rFonts w:ascii="Symbol" w:hAnsi="Symbol"/>
      </w:rPr>
    </w:lvl>
    <w:lvl w:ilvl="7" w:tplc="93082B0C">
      <w:start w:val="1"/>
      <w:numFmt w:val="bullet"/>
      <w:lvlText w:val=""/>
      <w:lvlJc w:val="left"/>
      <w:pPr>
        <w:ind w:left="1080" w:hanging="360"/>
      </w:pPr>
      <w:rPr>
        <w:rFonts w:ascii="Symbol" w:hAnsi="Symbol"/>
      </w:rPr>
    </w:lvl>
    <w:lvl w:ilvl="8" w:tplc="C6125E1A">
      <w:start w:val="1"/>
      <w:numFmt w:val="bullet"/>
      <w:lvlText w:val=""/>
      <w:lvlJc w:val="left"/>
      <w:pPr>
        <w:ind w:left="1080" w:hanging="360"/>
      </w:pPr>
      <w:rPr>
        <w:rFonts w:ascii="Symbol" w:hAnsi="Symbol"/>
      </w:rPr>
    </w:lvl>
  </w:abstractNum>
  <w:abstractNum w:abstractNumId="3" w15:restartNumberingAfterBreak="0">
    <w:nsid w:val="15091C3D"/>
    <w:multiLevelType w:val="multilevel"/>
    <w:tmpl w:val="FD4E640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5353E02"/>
    <w:multiLevelType w:val="hybridMultilevel"/>
    <w:tmpl w:val="12F6EAFA"/>
    <w:lvl w:ilvl="0" w:tplc="340E6E22">
      <w:start w:val="1"/>
      <w:numFmt w:val="bullet"/>
      <w:lvlText w:val=""/>
      <w:lvlJc w:val="left"/>
      <w:pPr>
        <w:ind w:left="1080" w:hanging="360"/>
      </w:pPr>
      <w:rPr>
        <w:rFonts w:ascii="Symbol" w:hAnsi="Symbol"/>
      </w:rPr>
    </w:lvl>
    <w:lvl w:ilvl="1" w:tplc="8F4CC9A8">
      <w:start w:val="1"/>
      <w:numFmt w:val="bullet"/>
      <w:lvlText w:val=""/>
      <w:lvlJc w:val="left"/>
      <w:pPr>
        <w:ind w:left="1080" w:hanging="360"/>
      </w:pPr>
      <w:rPr>
        <w:rFonts w:ascii="Symbol" w:hAnsi="Symbol"/>
      </w:rPr>
    </w:lvl>
    <w:lvl w:ilvl="2" w:tplc="CE4A757A">
      <w:start w:val="1"/>
      <w:numFmt w:val="bullet"/>
      <w:lvlText w:val=""/>
      <w:lvlJc w:val="left"/>
      <w:pPr>
        <w:ind w:left="1080" w:hanging="360"/>
      </w:pPr>
      <w:rPr>
        <w:rFonts w:ascii="Symbol" w:hAnsi="Symbol"/>
      </w:rPr>
    </w:lvl>
    <w:lvl w:ilvl="3" w:tplc="271CDB08">
      <w:start w:val="1"/>
      <w:numFmt w:val="bullet"/>
      <w:lvlText w:val=""/>
      <w:lvlJc w:val="left"/>
      <w:pPr>
        <w:ind w:left="1080" w:hanging="360"/>
      </w:pPr>
      <w:rPr>
        <w:rFonts w:ascii="Symbol" w:hAnsi="Symbol"/>
      </w:rPr>
    </w:lvl>
    <w:lvl w:ilvl="4" w:tplc="703E9B56">
      <w:start w:val="1"/>
      <w:numFmt w:val="bullet"/>
      <w:lvlText w:val=""/>
      <w:lvlJc w:val="left"/>
      <w:pPr>
        <w:ind w:left="1080" w:hanging="360"/>
      </w:pPr>
      <w:rPr>
        <w:rFonts w:ascii="Symbol" w:hAnsi="Symbol"/>
      </w:rPr>
    </w:lvl>
    <w:lvl w:ilvl="5" w:tplc="DCE6EFA2">
      <w:start w:val="1"/>
      <w:numFmt w:val="bullet"/>
      <w:lvlText w:val=""/>
      <w:lvlJc w:val="left"/>
      <w:pPr>
        <w:ind w:left="1080" w:hanging="360"/>
      </w:pPr>
      <w:rPr>
        <w:rFonts w:ascii="Symbol" w:hAnsi="Symbol"/>
      </w:rPr>
    </w:lvl>
    <w:lvl w:ilvl="6" w:tplc="D0CCC28E">
      <w:start w:val="1"/>
      <w:numFmt w:val="bullet"/>
      <w:lvlText w:val=""/>
      <w:lvlJc w:val="left"/>
      <w:pPr>
        <w:ind w:left="1080" w:hanging="360"/>
      </w:pPr>
      <w:rPr>
        <w:rFonts w:ascii="Symbol" w:hAnsi="Symbol"/>
      </w:rPr>
    </w:lvl>
    <w:lvl w:ilvl="7" w:tplc="395C0BC4">
      <w:start w:val="1"/>
      <w:numFmt w:val="bullet"/>
      <w:lvlText w:val=""/>
      <w:lvlJc w:val="left"/>
      <w:pPr>
        <w:ind w:left="1080" w:hanging="360"/>
      </w:pPr>
      <w:rPr>
        <w:rFonts w:ascii="Symbol" w:hAnsi="Symbol"/>
      </w:rPr>
    </w:lvl>
    <w:lvl w:ilvl="8" w:tplc="D256B22E">
      <w:start w:val="1"/>
      <w:numFmt w:val="bullet"/>
      <w:lvlText w:val=""/>
      <w:lvlJc w:val="left"/>
      <w:pPr>
        <w:ind w:left="1080" w:hanging="360"/>
      </w:pPr>
      <w:rPr>
        <w:rFonts w:ascii="Symbol" w:hAnsi="Symbol"/>
      </w:rPr>
    </w:lvl>
  </w:abstractNum>
  <w:abstractNum w:abstractNumId="5" w15:restartNumberingAfterBreak="0">
    <w:nsid w:val="16A02CCC"/>
    <w:multiLevelType w:val="hybridMultilevel"/>
    <w:tmpl w:val="8E9C75E8"/>
    <w:lvl w:ilvl="0" w:tplc="A866C524">
      <w:start w:val="1"/>
      <w:numFmt w:val="bullet"/>
      <w:lvlText w:val=""/>
      <w:lvlJc w:val="left"/>
      <w:pPr>
        <w:ind w:left="1080" w:hanging="360"/>
      </w:pPr>
      <w:rPr>
        <w:rFonts w:ascii="Symbol" w:hAnsi="Symbol"/>
      </w:rPr>
    </w:lvl>
    <w:lvl w:ilvl="1" w:tplc="71DED454">
      <w:start w:val="1"/>
      <w:numFmt w:val="bullet"/>
      <w:lvlText w:val=""/>
      <w:lvlJc w:val="left"/>
      <w:pPr>
        <w:ind w:left="1080" w:hanging="360"/>
      </w:pPr>
      <w:rPr>
        <w:rFonts w:ascii="Symbol" w:hAnsi="Symbol"/>
      </w:rPr>
    </w:lvl>
    <w:lvl w:ilvl="2" w:tplc="4E3223B8">
      <w:start w:val="1"/>
      <w:numFmt w:val="bullet"/>
      <w:lvlText w:val=""/>
      <w:lvlJc w:val="left"/>
      <w:pPr>
        <w:ind w:left="1080" w:hanging="360"/>
      </w:pPr>
      <w:rPr>
        <w:rFonts w:ascii="Symbol" w:hAnsi="Symbol"/>
      </w:rPr>
    </w:lvl>
    <w:lvl w:ilvl="3" w:tplc="BABEB3FE">
      <w:start w:val="1"/>
      <w:numFmt w:val="bullet"/>
      <w:lvlText w:val=""/>
      <w:lvlJc w:val="left"/>
      <w:pPr>
        <w:ind w:left="1080" w:hanging="360"/>
      </w:pPr>
      <w:rPr>
        <w:rFonts w:ascii="Symbol" w:hAnsi="Symbol"/>
      </w:rPr>
    </w:lvl>
    <w:lvl w:ilvl="4" w:tplc="B21A2856">
      <w:start w:val="1"/>
      <w:numFmt w:val="bullet"/>
      <w:lvlText w:val=""/>
      <w:lvlJc w:val="left"/>
      <w:pPr>
        <w:ind w:left="1080" w:hanging="360"/>
      </w:pPr>
      <w:rPr>
        <w:rFonts w:ascii="Symbol" w:hAnsi="Symbol"/>
      </w:rPr>
    </w:lvl>
    <w:lvl w:ilvl="5" w:tplc="EEA858B2">
      <w:start w:val="1"/>
      <w:numFmt w:val="bullet"/>
      <w:lvlText w:val=""/>
      <w:lvlJc w:val="left"/>
      <w:pPr>
        <w:ind w:left="1080" w:hanging="360"/>
      </w:pPr>
      <w:rPr>
        <w:rFonts w:ascii="Symbol" w:hAnsi="Symbol"/>
      </w:rPr>
    </w:lvl>
    <w:lvl w:ilvl="6" w:tplc="213C689E">
      <w:start w:val="1"/>
      <w:numFmt w:val="bullet"/>
      <w:lvlText w:val=""/>
      <w:lvlJc w:val="left"/>
      <w:pPr>
        <w:ind w:left="1080" w:hanging="360"/>
      </w:pPr>
      <w:rPr>
        <w:rFonts w:ascii="Symbol" w:hAnsi="Symbol"/>
      </w:rPr>
    </w:lvl>
    <w:lvl w:ilvl="7" w:tplc="025025A6">
      <w:start w:val="1"/>
      <w:numFmt w:val="bullet"/>
      <w:lvlText w:val=""/>
      <w:lvlJc w:val="left"/>
      <w:pPr>
        <w:ind w:left="1080" w:hanging="360"/>
      </w:pPr>
      <w:rPr>
        <w:rFonts w:ascii="Symbol" w:hAnsi="Symbol"/>
      </w:rPr>
    </w:lvl>
    <w:lvl w:ilvl="8" w:tplc="DA6C0498">
      <w:start w:val="1"/>
      <w:numFmt w:val="bullet"/>
      <w:lvlText w:val=""/>
      <w:lvlJc w:val="left"/>
      <w:pPr>
        <w:ind w:left="1080" w:hanging="360"/>
      </w:pPr>
      <w:rPr>
        <w:rFonts w:ascii="Symbol" w:hAnsi="Symbol"/>
      </w:rPr>
    </w:lvl>
  </w:abstractNum>
  <w:abstractNum w:abstractNumId="6" w15:restartNumberingAfterBreak="0">
    <w:nsid w:val="18570393"/>
    <w:multiLevelType w:val="multilevel"/>
    <w:tmpl w:val="4412BE1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1227DE"/>
    <w:multiLevelType w:val="multilevel"/>
    <w:tmpl w:val="00808A70"/>
    <w:styleLink w:val="CMS-Definitions"/>
    <w:lvl w:ilvl="0">
      <w:start w:val="1"/>
      <w:numFmt w:val="none"/>
      <w:pStyle w:val="Definition1"/>
      <w:suff w:val="nothing"/>
      <w:lvlText w:val=""/>
      <w:lvlJc w:val="left"/>
      <w:pPr>
        <w:ind w:left="851" w:firstLine="0"/>
      </w:pPr>
      <w:rPr>
        <w:rFonts w:hint="default"/>
      </w:rPr>
    </w:lvl>
    <w:lvl w:ilvl="1">
      <w:start w:val="1"/>
      <w:numFmt w:val="lowerLetter"/>
      <w:pStyle w:val="Definition2"/>
      <w:lvlText w:val="%1(%2)"/>
      <w:lvlJc w:val="left"/>
      <w:pPr>
        <w:tabs>
          <w:tab w:val="num" w:pos="1418"/>
        </w:tabs>
        <w:ind w:left="1418" w:hanging="567"/>
      </w:pPr>
      <w:rPr>
        <w:rFonts w:hint="default"/>
      </w:rPr>
    </w:lvl>
    <w:lvl w:ilvl="2">
      <w:start w:val="1"/>
      <w:numFmt w:val="lowerRoman"/>
      <w:pStyle w:val="Definition3"/>
      <w:lvlText w:val="(%3)"/>
      <w:lvlJc w:val="left"/>
      <w:pPr>
        <w:tabs>
          <w:tab w:val="num" w:pos="1985"/>
        </w:tabs>
        <w:ind w:left="1985" w:hanging="567"/>
      </w:pPr>
      <w:rPr>
        <w:rFonts w:hint="default"/>
      </w:rPr>
    </w:lvl>
    <w:lvl w:ilvl="3">
      <w:start w:val="1"/>
      <w:numFmt w:val="upperLetter"/>
      <w:pStyle w:val="Definition4"/>
      <w:lvlText w:val="(%4)"/>
      <w:lvlJc w:val="left"/>
      <w:pPr>
        <w:tabs>
          <w:tab w:val="num" w:pos="2552"/>
        </w:tabs>
        <w:ind w:left="2552" w:hanging="567"/>
      </w:pPr>
      <w:rPr>
        <w:rFonts w:hint="default"/>
      </w:rPr>
    </w:lvl>
    <w:lvl w:ilvl="4">
      <w:start w:val="1"/>
      <w:numFmt w:val="decimal"/>
      <w:pStyle w:val="Definition5"/>
      <w:lvlText w:val="(%5)"/>
      <w:lvlJc w:val="left"/>
      <w:pPr>
        <w:tabs>
          <w:tab w:val="num" w:pos="3119"/>
        </w:tabs>
        <w:ind w:left="3119" w:hanging="567"/>
      </w:pPr>
      <w:rPr>
        <w:rFonts w:hint="default"/>
      </w:rPr>
    </w:lvl>
    <w:lvl w:ilvl="5">
      <w:start w:val="1"/>
      <w:numFmt w:val="none"/>
      <w:lvlText w:val=""/>
      <w:lvlJc w:val="left"/>
      <w:pPr>
        <w:tabs>
          <w:tab w:val="num" w:pos="2381"/>
        </w:tabs>
        <w:ind w:left="2381" w:hanging="396"/>
      </w:pPr>
      <w:rPr>
        <w:rFonts w:hint="default"/>
      </w:rPr>
    </w:lvl>
    <w:lvl w:ilvl="6">
      <w:start w:val="1"/>
      <w:numFmt w:val="none"/>
      <w:lvlText w:val=""/>
      <w:lvlJc w:val="left"/>
      <w:pPr>
        <w:tabs>
          <w:tab w:val="num" w:pos="2722"/>
        </w:tabs>
        <w:ind w:left="2722" w:hanging="341"/>
      </w:pPr>
      <w:rPr>
        <w:rFonts w:hint="default"/>
      </w:rPr>
    </w:lvl>
    <w:lvl w:ilvl="7">
      <w:start w:val="1"/>
      <w:numFmt w:val="none"/>
      <w:lvlText w:val=""/>
      <w:lvlJc w:val="left"/>
      <w:pPr>
        <w:tabs>
          <w:tab w:val="num" w:pos="0"/>
        </w:tabs>
        <w:ind w:left="284" w:firstLine="0"/>
      </w:pPr>
      <w:rPr>
        <w:rFonts w:hint="default"/>
      </w:rPr>
    </w:lvl>
    <w:lvl w:ilvl="8">
      <w:start w:val="1"/>
      <w:numFmt w:val="none"/>
      <w:lvlText w:val=""/>
      <w:lvlJc w:val="left"/>
      <w:pPr>
        <w:tabs>
          <w:tab w:val="num" w:pos="0"/>
        </w:tabs>
        <w:ind w:left="284" w:firstLine="0"/>
      </w:pPr>
      <w:rPr>
        <w:rFonts w:hint="default"/>
      </w:rPr>
    </w:lvl>
  </w:abstractNum>
  <w:abstractNum w:abstractNumId="8" w15:restartNumberingAfterBreak="0">
    <w:nsid w:val="4D6B523A"/>
    <w:multiLevelType w:val="multilevel"/>
    <w:tmpl w:val="4412BE1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660629F"/>
    <w:multiLevelType w:val="hybridMultilevel"/>
    <w:tmpl w:val="0A0E0B46"/>
    <w:lvl w:ilvl="0" w:tplc="5CDE05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DF5360"/>
    <w:multiLevelType w:val="multilevel"/>
    <w:tmpl w:val="A258B04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2FA503C"/>
    <w:multiLevelType w:val="hybridMultilevel"/>
    <w:tmpl w:val="A038150C"/>
    <w:lvl w:ilvl="0" w:tplc="BDFCF128">
      <w:start w:val="1"/>
      <w:numFmt w:val="bullet"/>
      <w:lvlText w:val=""/>
      <w:lvlJc w:val="left"/>
      <w:pPr>
        <w:ind w:left="1080" w:hanging="360"/>
      </w:pPr>
      <w:rPr>
        <w:rFonts w:ascii="Symbol" w:hAnsi="Symbol"/>
      </w:rPr>
    </w:lvl>
    <w:lvl w:ilvl="1" w:tplc="3BD0F422">
      <w:start w:val="1"/>
      <w:numFmt w:val="bullet"/>
      <w:lvlText w:val=""/>
      <w:lvlJc w:val="left"/>
      <w:pPr>
        <w:ind w:left="1080" w:hanging="360"/>
      </w:pPr>
      <w:rPr>
        <w:rFonts w:ascii="Symbol" w:hAnsi="Symbol"/>
      </w:rPr>
    </w:lvl>
    <w:lvl w:ilvl="2" w:tplc="50625424">
      <w:start w:val="1"/>
      <w:numFmt w:val="bullet"/>
      <w:lvlText w:val=""/>
      <w:lvlJc w:val="left"/>
      <w:pPr>
        <w:ind w:left="1080" w:hanging="360"/>
      </w:pPr>
      <w:rPr>
        <w:rFonts w:ascii="Symbol" w:hAnsi="Symbol"/>
      </w:rPr>
    </w:lvl>
    <w:lvl w:ilvl="3" w:tplc="7CE613A8">
      <w:start w:val="1"/>
      <w:numFmt w:val="bullet"/>
      <w:lvlText w:val=""/>
      <w:lvlJc w:val="left"/>
      <w:pPr>
        <w:ind w:left="1080" w:hanging="360"/>
      </w:pPr>
      <w:rPr>
        <w:rFonts w:ascii="Symbol" w:hAnsi="Symbol"/>
      </w:rPr>
    </w:lvl>
    <w:lvl w:ilvl="4" w:tplc="7DCA4334">
      <w:start w:val="1"/>
      <w:numFmt w:val="bullet"/>
      <w:lvlText w:val=""/>
      <w:lvlJc w:val="left"/>
      <w:pPr>
        <w:ind w:left="1080" w:hanging="360"/>
      </w:pPr>
      <w:rPr>
        <w:rFonts w:ascii="Symbol" w:hAnsi="Symbol"/>
      </w:rPr>
    </w:lvl>
    <w:lvl w:ilvl="5" w:tplc="AA8AE2BC">
      <w:start w:val="1"/>
      <w:numFmt w:val="bullet"/>
      <w:lvlText w:val=""/>
      <w:lvlJc w:val="left"/>
      <w:pPr>
        <w:ind w:left="1080" w:hanging="360"/>
      </w:pPr>
      <w:rPr>
        <w:rFonts w:ascii="Symbol" w:hAnsi="Symbol"/>
      </w:rPr>
    </w:lvl>
    <w:lvl w:ilvl="6" w:tplc="C9E626A0">
      <w:start w:val="1"/>
      <w:numFmt w:val="bullet"/>
      <w:lvlText w:val=""/>
      <w:lvlJc w:val="left"/>
      <w:pPr>
        <w:ind w:left="1080" w:hanging="360"/>
      </w:pPr>
      <w:rPr>
        <w:rFonts w:ascii="Symbol" w:hAnsi="Symbol"/>
      </w:rPr>
    </w:lvl>
    <w:lvl w:ilvl="7" w:tplc="25021F3E">
      <w:start w:val="1"/>
      <w:numFmt w:val="bullet"/>
      <w:lvlText w:val=""/>
      <w:lvlJc w:val="left"/>
      <w:pPr>
        <w:ind w:left="1080" w:hanging="360"/>
      </w:pPr>
      <w:rPr>
        <w:rFonts w:ascii="Symbol" w:hAnsi="Symbol"/>
      </w:rPr>
    </w:lvl>
    <w:lvl w:ilvl="8" w:tplc="0A3C1C5C">
      <w:start w:val="1"/>
      <w:numFmt w:val="bullet"/>
      <w:lvlText w:val=""/>
      <w:lvlJc w:val="left"/>
      <w:pPr>
        <w:ind w:left="1080" w:hanging="360"/>
      </w:pPr>
      <w:rPr>
        <w:rFonts w:ascii="Symbol" w:hAnsi="Symbol"/>
      </w:rPr>
    </w:lvl>
  </w:abstractNum>
  <w:num w:numId="1" w16cid:durableId="377709878">
    <w:abstractNumId w:val="9"/>
  </w:num>
  <w:num w:numId="2" w16cid:durableId="888305029">
    <w:abstractNumId w:val="8"/>
  </w:num>
  <w:num w:numId="3" w16cid:durableId="133304921">
    <w:abstractNumId w:val="7"/>
  </w:num>
  <w:num w:numId="4" w16cid:durableId="3928237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677585">
    <w:abstractNumId w:val="4"/>
  </w:num>
  <w:num w:numId="6" w16cid:durableId="265969277">
    <w:abstractNumId w:val="1"/>
  </w:num>
  <w:num w:numId="7" w16cid:durableId="594872910">
    <w:abstractNumId w:val="11"/>
  </w:num>
  <w:num w:numId="8" w16cid:durableId="202787075">
    <w:abstractNumId w:val="0"/>
  </w:num>
  <w:num w:numId="9" w16cid:durableId="1306934646">
    <w:abstractNumId w:val="2"/>
  </w:num>
  <w:num w:numId="10" w16cid:durableId="1287588431">
    <w:abstractNumId w:val="5"/>
  </w:num>
  <w:num w:numId="11" w16cid:durableId="1389644081">
    <w:abstractNumId w:val="10"/>
  </w:num>
  <w:num w:numId="12" w16cid:durableId="1114442735">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20"/>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B98"/>
    <w:rsid w:val="000013BF"/>
    <w:rsid w:val="0000185A"/>
    <w:rsid w:val="00002312"/>
    <w:rsid w:val="0000308F"/>
    <w:rsid w:val="00003245"/>
    <w:rsid w:val="000036B7"/>
    <w:rsid w:val="00004531"/>
    <w:rsid w:val="00004917"/>
    <w:rsid w:val="000079EC"/>
    <w:rsid w:val="00007FE3"/>
    <w:rsid w:val="00011B27"/>
    <w:rsid w:val="00011D2F"/>
    <w:rsid w:val="000123B1"/>
    <w:rsid w:val="00013911"/>
    <w:rsid w:val="00020382"/>
    <w:rsid w:val="0002118B"/>
    <w:rsid w:val="000212D5"/>
    <w:rsid w:val="00022157"/>
    <w:rsid w:val="0002503F"/>
    <w:rsid w:val="00025DC0"/>
    <w:rsid w:val="000266C8"/>
    <w:rsid w:val="000270A8"/>
    <w:rsid w:val="00030325"/>
    <w:rsid w:val="00031E11"/>
    <w:rsid w:val="00033E2D"/>
    <w:rsid w:val="00033F99"/>
    <w:rsid w:val="00034031"/>
    <w:rsid w:val="00034CF7"/>
    <w:rsid w:val="0003501A"/>
    <w:rsid w:val="0003542D"/>
    <w:rsid w:val="0003584B"/>
    <w:rsid w:val="00036A19"/>
    <w:rsid w:val="000405ED"/>
    <w:rsid w:val="00040880"/>
    <w:rsid w:val="000420EA"/>
    <w:rsid w:val="000427B8"/>
    <w:rsid w:val="0004545D"/>
    <w:rsid w:val="0004616E"/>
    <w:rsid w:val="000465CE"/>
    <w:rsid w:val="000478FF"/>
    <w:rsid w:val="000518BD"/>
    <w:rsid w:val="00052F5E"/>
    <w:rsid w:val="0005357C"/>
    <w:rsid w:val="000537C5"/>
    <w:rsid w:val="00054AC6"/>
    <w:rsid w:val="00054D8E"/>
    <w:rsid w:val="0005638E"/>
    <w:rsid w:val="00057EFE"/>
    <w:rsid w:val="000604A2"/>
    <w:rsid w:val="00062FD1"/>
    <w:rsid w:val="00064849"/>
    <w:rsid w:val="00064BF4"/>
    <w:rsid w:val="00064E15"/>
    <w:rsid w:val="00065D46"/>
    <w:rsid w:val="00066D8F"/>
    <w:rsid w:val="00071343"/>
    <w:rsid w:val="0007264A"/>
    <w:rsid w:val="00072AC7"/>
    <w:rsid w:val="00072E95"/>
    <w:rsid w:val="00073122"/>
    <w:rsid w:val="0007329C"/>
    <w:rsid w:val="00073B02"/>
    <w:rsid w:val="00073B82"/>
    <w:rsid w:val="00075618"/>
    <w:rsid w:val="0007601A"/>
    <w:rsid w:val="0007624F"/>
    <w:rsid w:val="000766BD"/>
    <w:rsid w:val="0007728C"/>
    <w:rsid w:val="00080D01"/>
    <w:rsid w:val="00080D5A"/>
    <w:rsid w:val="00082481"/>
    <w:rsid w:val="00085D2B"/>
    <w:rsid w:val="00086DC1"/>
    <w:rsid w:val="000870D3"/>
    <w:rsid w:val="00087EED"/>
    <w:rsid w:val="00090DEE"/>
    <w:rsid w:val="00091298"/>
    <w:rsid w:val="00092165"/>
    <w:rsid w:val="000923D7"/>
    <w:rsid w:val="00092503"/>
    <w:rsid w:val="000926DA"/>
    <w:rsid w:val="000941D4"/>
    <w:rsid w:val="00094230"/>
    <w:rsid w:val="000962B5"/>
    <w:rsid w:val="00097C4C"/>
    <w:rsid w:val="000A175B"/>
    <w:rsid w:val="000A24F0"/>
    <w:rsid w:val="000A2FE6"/>
    <w:rsid w:val="000A479E"/>
    <w:rsid w:val="000A4DCA"/>
    <w:rsid w:val="000A6655"/>
    <w:rsid w:val="000A7F59"/>
    <w:rsid w:val="000B037C"/>
    <w:rsid w:val="000B053F"/>
    <w:rsid w:val="000B15D4"/>
    <w:rsid w:val="000B219A"/>
    <w:rsid w:val="000B3798"/>
    <w:rsid w:val="000B4A27"/>
    <w:rsid w:val="000B5CE0"/>
    <w:rsid w:val="000B6148"/>
    <w:rsid w:val="000B7B99"/>
    <w:rsid w:val="000C023F"/>
    <w:rsid w:val="000C07DE"/>
    <w:rsid w:val="000C1520"/>
    <w:rsid w:val="000C1D2D"/>
    <w:rsid w:val="000C3311"/>
    <w:rsid w:val="000C5DD6"/>
    <w:rsid w:val="000C602C"/>
    <w:rsid w:val="000C61C6"/>
    <w:rsid w:val="000C66EA"/>
    <w:rsid w:val="000C6C49"/>
    <w:rsid w:val="000C7B4B"/>
    <w:rsid w:val="000D0185"/>
    <w:rsid w:val="000D1EA2"/>
    <w:rsid w:val="000D2FCC"/>
    <w:rsid w:val="000D3DBE"/>
    <w:rsid w:val="000D3E78"/>
    <w:rsid w:val="000D7FD2"/>
    <w:rsid w:val="000E067B"/>
    <w:rsid w:val="000E0B8E"/>
    <w:rsid w:val="000E20BD"/>
    <w:rsid w:val="000E21A4"/>
    <w:rsid w:val="000E45FC"/>
    <w:rsid w:val="000E656A"/>
    <w:rsid w:val="000F04B0"/>
    <w:rsid w:val="000F1451"/>
    <w:rsid w:val="000F1A05"/>
    <w:rsid w:val="000F3FF2"/>
    <w:rsid w:val="000F45A7"/>
    <w:rsid w:val="000F507B"/>
    <w:rsid w:val="000F6B24"/>
    <w:rsid w:val="00104895"/>
    <w:rsid w:val="001052E5"/>
    <w:rsid w:val="00106B92"/>
    <w:rsid w:val="00107D03"/>
    <w:rsid w:val="00110927"/>
    <w:rsid w:val="00110974"/>
    <w:rsid w:val="0011132C"/>
    <w:rsid w:val="001124FE"/>
    <w:rsid w:val="00112ABF"/>
    <w:rsid w:val="00113002"/>
    <w:rsid w:val="0011336E"/>
    <w:rsid w:val="0011344F"/>
    <w:rsid w:val="00113902"/>
    <w:rsid w:val="00114241"/>
    <w:rsid w:val="0011599C"/>
    <w:rsid w:val="001161B1"/>
    <w:rsid w:val="00116DA2"/>
    <w:rsid w:val="001175A0"/>
    <w:rsid w:val="001176D1"/>
    <w:rsid w:val="0011772F"/>
    <w:rsid w:val="00117878"/>
    <w:rsid w:val="0012047B"/>
    <w:rsid w:val="00121D03"/>
    <w:rsid w:val="00122920"/>
    <w:rsid w:val="0012332B"/>
    <w:rsid w:val="00126298"/>
    <w:rsid w:val="001278BE"/>
    <w:rsid w:val="00131B6D"/>
    <w:rsid w:val="00132E57"/>
    <w:rsid w:val="00133515"/>
    <w:rsid w:val="00133CC0"/>
    <w:rsid w:val="00134518"/>
    <w:rsid w:val="001361F4"/>
    <w:rsid w:val="001361FC"/>
    <w:rsid w:val="00136504"/>
    <w:rsid w:val="00140574"/>
    <w:rsid w:val="00141C94"/>
    <w:rsid w:val="0014202E"/>
    <w:rsid w:val="001424F9"/>
    <w:rsid w:val="001426C9"/>
    <w:rsid w:val="00145B98"/>
    <w:rsid w:val="00145FD4"/>
    <w:rsid w:val="00147525"/>
    <w:rsid w:val="00150447"/>
    <w:rsid w:val="001516AA"/>
    <w:rsid w:val="00152290"/>
    <w:rsid w:val="00152682"/>
    <w:rsid w:val="00153142"/>
    <w:rsid w:val="00153D14"/>
    <w:rsid w:val="00154043"/>
    <w:rsid w:val="001550E8"/>
    <w:rsid w:val="0015548B"/>
    <w:rsid w:val="00160331"/>
    <w:rsid w:val="001612C4"/>
    <w:rsid w:val="0016180E"/>
    <w:rsid w:val="001623AA"/>
    <w:rsid w:val="00166C3A"/>
    <w:rsid w:val="001707DE"/>
    <w:rsid w:val="00170E8E"/>
    <w:rsid w:val="0017193F"/>
    <w:rsid w:val="00171E96"/>
    <w:rsid w:val="00172F77"/>
    <w:rsid w:val="0017330D"/>
    <w:rsid w:val="00173AC8"/>
    <w:rsid w:val="0017506B"/>
    <w:rsid w:val="00175238"/>
    <w:rsid w:val="00176F58"/>
    <w:rsid w:val="0017756D"/>
    <w:rsid w:val="00180704"/>
    <w:rsid w:val="0018265E"/>
    <w:rsid w:val="00182A04"/>
    <w:rsid w:val="00182BE4"/>
    <w:rsid w:val="00182D8A"/>
    <w:rsid w:val="00184076"/>
    <w:rsid w:val="00184780"/>
    <w:rsid w:val="00186E65"/>
    <w:rsid w:val="00187668"/>
    <w:rsid w:val="00187DE5"/>
    <w:rsid w:val="00190084"/>
    <w:rsid w:val="00190CD8"/>
    <w:rsid w:val="00191507"/>
    <w:rsid w:val="00191B4C"/>
    <w:rsid w:val="001924AD"/>
    <w:rsid w:val="00192900"/>
    <w:rsid w:val="00192C3A"/>
    <w:rsid w:val="00193937"/>
    <w:rsid w:val="0019454A"/>
    <w:rsid w:val="00195C65"/>
    <w:rsid w:val="0019629B"/>
    <w:rsid w:val="001971F4"/>
    <w:rsid w:val="001976A2"/>
    <w:rsid w:val="001A268B"/>
    <w:rsid w:val="001A45E3"/>
    <w:rsid w:val="001A481F"/>
    <w:rsid w:val="001B0CEA"/>
    <w:rsid w:val="001B13CC"/>
    <w:rsid w:val="001B2372"/>
    <w:rsid w:val="001B278A"/>
    <w:rsid w:val="001B3196"/>
    <w:rsid w:val="001B3681"/>
    <w:rsid w:val="001B411B"/>
    <w:rsid w:val="001B63D0"/>
    <w:rsid w:val="001B6629"/>
    <w:rsid w:val="001B774F"/>
    <w:rsid w:val="001B7EEE"/>
    <w:rsid w:val="001C1375"/>
    <w:rsid w:val="001C150C"/>
    <w:rsid w:val="001C1867"/>
    <w:rsid w:val="001C1C17"/>
    <w:rsid w:val="001C26FB"/>
    <w:rsid w:val="001C307B"/>
    <w:rsid w:val="001C3E00"/>
    <w:rsid w:val="001C58C9"/>
    <w:rsid w:val="001D221D"/>
    <w:rsid w:val="001D2397"/>
    <w:rsid w:val="001D3656"/>
    <w:rsid w:val="001D3E8B"/>
    <w:rsid w:val="001D765F"/>
    <w:rsid w:val="001D7DEF"/>
    <w:rsid w:val="001E22E3"/>
    <w:rsid w:val="001E2D85"/>
    <w:rsid w:val="001E364F"/>
    <w:rsid w:val="001E3C67"/>
    <w:rsid w:val="001E3FFC"/>
    <w:rsid w:val="001E4E2A"/>
    <w:rsid w:val="001E6A9E"/>
    <w:rsid w:val="001F07A6"/>
    <w:rsid w:val="001F17E4"/>
    <w:rsid w:val="001F2F6B"/>
    <w:rsid w:val="001F34C3"/>
    <w:rsid w:val="001F4278"/>
    <w:rsid w:val="001F72EE"/>
    <w:rsid w:val="001F75FD"/>
    <w:rsid w:val="001F78D0"/>
    <w:rsid w:val="00200D2E"/>
    <w:rsid w:val="002015F2"/>
    <w:rsid w:val="00201953"/>
    <w:rsid w:val="00202162"/>
    <w:rsid w:val="00202D12"/>
    <w:rsid w:val="00202FE4"/>
    <w:rsid w:val="0020330F"/>
    <w:rsid w:val="00203E3B"/>
    <w:rsid w:val="002044B0"/>
    <w:rsid w:val="00204CE0"/>
    <w:rsid w:val="00205375"/>
    <w:rsid w:val="00205BCB"/>
    <w:rsid w:val="00207EFD"/>
    <w:rsid w:val="00207FB0"/>
    <w:rsid w:val="00210062"/>
    <w:rsid w:val="00210A20"/>
    <w:rsid w:val="00210A65"/>
    <w:rsid w:val="00210D5D"/>
    <w:rsid w:val="00210E99"/>
    <w:rsid w:val="00211319"/>
    <w:rsid w:val="00213131"/>
    <w:rsid w:val="002131BD"/>
    <w:rsid w:val="0021622A"/>
    <w:rsid w:val="00216302"/>
    <w:rsid w:val="00217151"/>
    <w:rsid w:val="002211D3"/>
    <w:rsid w:val="00221C6B"/>
    <w:rsid w:val="00222025"/>
    <w:rsid w:val="002254E4"/>
    <w:rsid w:val="00226B05"/>
    <w:rsid w:val="002278FB"/>
    <w:rsid w:val="00227A96"/>
    <w:rsid w:val="00230625"/>
    <w:rsid w:val="00230972"/>
    <w:rsid w:val="0023120E"/>
    <w:rsid w:val="00231869"/>
    <w:rsid w:val="00231989"/>
    <w:rsid w:val="00231FEF"/>
    <w:rsid w:val="00233A1C"/>
    <w:rsid w:val="00234D02"/>
    <w:rsid w:val="00237E8D"/>
    <w:rsid w:val="0024054C"/>
    <w:rsid w:val="002434AA"/>
    <w:rsid w:val="002437A6"/>
    <w:rsid w:val="00243960"/>
    <w:rsid w:val="00244E97"/>
    <w:rsid w:val="002454BF"/>
    <w:rsid w:val="00245824"/>
    <w:rsid w:val="0024660F"/>
    <w:rsid w:val="00247B5A"/>
    <w:rsid w:val="002502C7"/>
    <w:rsid w:val="002517BF"/>
    <w:rsid w:val="00251D68"/>
    <w:rsid w:val="002544D5"/>
    <w:rsid w:val="00254CD6"/>
    <w:rsid w:val="0025525A"/>
    <w:rsid w:val="0025564C"/>
    <w:rsid w:val="002565CD"/>
    <w:rsid w:val="00261DC8"/>
    <w:rsid w:val="002628F6"/>
    <w:rsid w:val="00262C17"/>
    <w:rsid w:val="0026676B"/>
    <w:rsid w:val="002715F3"/>
    <w:rsid w:val="00271980"/>
    <w:rsid w:val="0027354E"/>
    <w:rsid w:val="0027509A"/>
    <w:rsid w:val="00275299"/>
    <w:rsid w:val="00275307"/>
    <w:rsid w:val="0027585D"/>
    <w:rsid w:val="00275FED"/>
    <w:rsid w:val="002768A0"/>
    <w:rsid w:val="00276B3F"/>
    <w:rsid w:val="002774DC"/>
    <w:rsid w:val="002776B2"/>
    <w:rsid w:val="00277AC7"/>
    <w:rsid w:val="0028127A"/>
    <w:rsid w:val="00285B13"/>
    <w:rsid w:val="00286BFD"/>
    <w:rsid w:val="00287D81"/>
    <w:rsid w:val="00290685"/>
    <w:rsid w:val="0029138A"/>
    <w:rsid w:val="002926B5"/>
    <w:rsid w:val="002937E5"/>
    <w:rsid w:val="002938F6"/>
    <w:rsid w:val="00293E22"/>
    <w:rsid w:val="002960D6"/>
    <w:rsid w:val="002A2072"/>
    <w:rsid w:val="002A3A0E"/>
    <w:rsid w:val="002A61FA"/>
    <w:rsid w:val="002A6FAC"/>
    <w:rsid w:val="002A70B2"/>
    <w:rsid w:val="002A72CF"/>
    <w:rsid w:val="002B171E"/>
    <w:rsid w:val="002B191E"/>
    <w:rsid w:val="002B2092"/>
    <w:rsid w:val="002B24A1"/>
    <w:rsid w:val="002B278D"/>
    <w:rsid w:val="002B3020"/>
    <w:rsid w:val="002B3B9A"/>
    <w:rsid w:val="002B40BC"/>
    <w:rsid w:val="002B4144"/>
    <w:rsid w:val="002B58D4"/>
    <w:rsid w:val="002B60B5"/>
    <w:rsid w:val="002B6245"/>
    <w:rsid w:val="002B7180"/>
    <w:rsid w:val="002B763D"/>
    <w:rsid w:val="002B7F51"/>
    <w:rsid w:val="002C129A"/>
    <w:rsid w:val="002C1946"/>
    <w:rsid w:val="002C55C6"/>
    <w:rsid w:val="002C6A62"/>
    <w:rsid w:val="002C6C84"/>
    <w:rsid w:val="002D0917"/>
    <w:rsid w:val="002D18D1"/>
    <w:rsid w:val="002D3120"/>
    <w:rsid w:val="002D4348"/>
    <w:rsid w:val="002D5962"/>
    <w:rsid w:val="002D73B9"/>
    <w:rsid w:val="002D75F9"/>
    <w:rsid w:val="002D7C36"/>
    <w:rsid w:val="002E143F"/>
    <w:rsid w:val="002E1CC1"/>
    <w:rsid w:val="002E263F"/>
    <w:rsid w:val="002E4596"/>
    <w:rsid w:val="002E5752"/>
    <w:rsid w:val="002E5A03"/>
    <w:rsid w:val="002E5FFD"/>
    <w:rsid w:val="002E7199"/>
    <w:rsid w:val="002E78F1"/>
    <w:rsid w:val="002E7EA3"/>
    <w:rsid w:val="002F0346"/>
    <w:rsid w:val="002F195C"/>
    <w:rsid w:val="002F204B"/>
    <w:rsid w:val="002F2441"/>
    <w:rsid w:val="002F2EF7"/>
    <w:rsid w:val="002F301C"/>
    <w:rsid w:val="002F41DA"/>
    <w:rsid w:val="002F5AB0"/>
    <w:rsid w:val="002F6B4A"/>
    <w:rsid w:val="002F6C0C"/>
    <w:rsid w:val="002F732B"/>
    <w:rsid w:val="002F7949"/>
    <w:rsid w:val="0030187B"/>
    <w:rsid w:val="00302CDD"/>
    <w:rsid w:val="00305BEA"/>
    <w:rsid w:val="003064D5"/>
    <w:rsid w:val="00307C97"/>
    <w:rsid w:val="00313A2B"/>
    <w:rsid w:val="00313EF9"/>
    <w:rsid w:val="00314475"/>
    <w:rsid w:val="00315784"/>
    <w:rsid w:val="00317E8B"/>
    <w:rsid w:val="00320DE6"/>
    <w:rsid w:val="00320E22"/>
    <w:rsid w:val="00321918"/>
    <w:rsid w:val="00321AB6"/>
    <w:rsid w:val="00321F3B"/>
    <w:rsid w:val="0032291D"/>
    <w:rsid w:val="00323756"/>
    <w:rsid w:val="00323B86"/>
    <w:rsid w:val="003246F2"/>
    <w:rsid w:val="00324C8A"/>
    <w:rsid w:val="00325C2C"/>
    <w:rsid w:val="00327D10"/>
    <w:rsid w:val="00331758"/>
    <w:rsid w:val="003334A6"/>
    <w:rsid w:val="00333EBF"/>
    <w:rsid w:val="00334B89"/>
    <w:rsid w:val="003359AD"/>
    <w:rsid w:val="00337C86"/>
    <w:rsid w:val="0034091A"/>
    <w:rsid w:val="00341E83"/>
    <w:rsid w:val="003420FE"/>
    <w:rsid w:val="0034234F"/>
    <w:rsid w:val="00342EAD"/>
    <w:rsid w:val="003452D0"/>
    <w:rsid w:val="00345532"/>
    <w:rsid w:val="003467D1"/>
    <w:rsid w:val="003520DB"/>
    <w:rsid w:val="00352332"/>
    <w:rsid w:val="00352A3E"/>
    <w:rsid w:val="00352F39"/>
    <w:rsid w:val="003540C1"/>
    <w:rsid w:val="00355BF1"/>
    <w:rsid w:val="00355E43"/>
    <w:rsid w:val="00356710"/>
    <w:rsid w:val="00357A76"/>
    <w:rsid w:val="00357BD3"/>
    <w:rsid w:val="003605CD"/>
    <w:rsid w:val="00362AD9"/>
    <w:rsid w:val="00364AF9"/>
    <w:rsid w:val="0036733E"/>
    <w:rsid w:val="00367E25"/>
    <w:rsid w:val="0037138F"/>
    <w:rsid w:val="003718C8"/>
    <w:rsid w:val="00371CC4"/>
    <w:rsid w:val="00373A87"/>
    <w:rsid w:val="00374B70"/>
    <w:rsid w:val="003756E9"/>
    <w:rsid w:val="003762D3"/>
    <w:rsid w:val="0037667E"/>
    <w:rsid w:val="00376FD8"/>
    <w:rsid w:val="003778DB"/>
    <w:rsid w:val="00377B6C"/>
    <w:rsid w:val="00377BD5"/>
    <w:rsid w:val="00380FA9"/>
    <w:rsid w:val="003812AD"/>
    <w:rsid w:val="00384D7E"/>
    <w:rsid w:val="003854D6"/>
    <w:rsid w:val="00385C5C"/>
    <w:rsid w:val="00386BE5"/>
    <w:rsid w:val="00386D4E"/>
    <w:rsid w:val="0039046F"/>
    <w:rsid w:val="0039274B"/>
    <w:rsid w:val="00392EAE"/>
    <w:rsid w:val="00393F63"/>
    <w:rsid w:val="00393FFD"/>
    <w:rsid w:val="0039520A"/>
    <w:rsid w:val="00395744"/>
    <w:rsid w:val="003971D0"/>
    <w:rsid w:val="00397540"/>
    <w:rsid w:val="003A269F"/>
    <w:rsid w:val="003A3DF2"/>
    <w:rsid w:val="003A3F3A"/>
    <w:rsid w:val="003A4445"/>
    <w:rsid w:val="003A46F3"/>
    <w:rsid w:val="003A4D36"/>
    <w:rsid w:val="003B0A5D"/>
    <w:rsid w:val="003B104C"/>
    <w:rsid w:val="003B16DF"/>
    <w:rsid w:val="003B1FAD"/>
    <w:rsid w:val="003B26C3"/>
    <w:rsid w:val="003B282E"/>
    <w:rsid w:val="003B3845"/>
    <w:rsid w:val="003B3C9A"/>
    <w:rsid w:val="003B4B22"/>
    <w:rsid w:val="003B4C74"/>
    <w:rsid w:val="003B7193"/>
    <w:rsid w:val="003B7326"/>
    <w:rsid w:val="003C02B1"/>
    <w:rsid w:val="003C3965"/>
    <w:rsid w:val="003C5806"/>
    <w:rsid w:val="003C6495"/>
    <w:rsid w:val="003C6D07"/>
    <w:rsid w:val="003D003C"/>
    <w:rsid w:val="003D05B2"/>
    <w:rsid w:val="003D116F"/>
    <w:rsid w:val="003D12B7"/>
    <w:rsid w:val="003D1354"/>
    <w:rsid w:val="003D1E07"/>
    <w:rsid w:val="003D3A0B"/>
    <w:rsid w:val="003D59EA"/>
    <w:rsid w:val="003D660F"/>
    <w:rsid w:val="003D6F04"/>
    <w:rsid w:val="003D71BC"/>
    <w:rsid w:val="003D73C1"/>
    <w:rsid w:val="003D79E9"/>
    <w:rsid w:val="003D7C22"/>
    <w:rsid w:val="003E0A07"/>
    <w:rsid w:val="003E0C24"/>
    <w:rsid w:val="003E11B5"/>
    <w:rsid w:val="003E1F13"/>
    <w:rsid w:val="003E2AE3"/>
    <w:rsid w:val="003E33AE"/>
    <w:rsid w:val="003E3C9C"/>
    <w:rsid w:val="003E466E"/>
    <w:rsid w:val="003E50C3"/>
    <w:rsid w:val="003E526C"/>
    <w:rsid w:val="003E56CB"/>
    <w:rsid w:val="003E5C38"/>
    <w:rsid w:val="003E6C0A"/>
    <w:rsid w:val="003E75FF"/>
    <w:rsid w:val="003E78DD"/>
    <w:rsid w:val="003E7ACE"/>
    <w:rsid w:val="003F0106"/>
    <w:rsid w:val="003F1D6F"/>
    <w:rsid w:val="003F4034"/>
    <w:rsid w:val="003F56A1"/>
    <w:rsid w:val="003F6A29"/>
    <w:rsid w:val="003F6B63"/>
    <w:rsid w:val="003F7028"/>
    <w:rsid w:val="003F7A91"/>
    <w:rsid w:val="003F7ADD"/>
    <w:rsid w:val="003F7ED0"/>
    <w:rsid w:val="004000AB"/>
    <w:rsid w:val="00401C35"/>
    <w:rsid w:val="004026FC"/>
    <w:rsid w:val="004070C1"/>
    <w:rsid w:val="00407A36"/>
    <w:rsid w:val="00411487"/>
    <w:rsid w:val="004127D9"/>
    <w:rsid w:val="00412881"/>
    <w:rsid w:val="00412AE5"/>
    <w:rsid w:val="00412E24"/>
    <w:rsid w:val="00413CF2"/>
    <w:rsid w:val="004146B1"/>
    <w:rsid w:val="004163FF"/>
    <w:rsid w:val="00416639"/>
    <w:rsid w:val="00416AD4"/>
    <w:rsid w:val="00416CAE"/>
    <w:rsid w:val="0041774D"/>
    <w:rsid w:val="00417EFC"/>
    <w:rsid w:val="00420C28"/>
    <w:rsid w:val="00421711"/>
    <w:rsid w:val="004260B4"/>
    <w:rsid w:val="00426DCC"/>
    <w:rsid w:val="00427743"/>
    <w:rsid w:val="00427CD5"/>
    <w:rsid w:val="00430C49"/>
    <w:rsid w:val="00431371"/>
    <w:rsid w:val="004319E8"/>
    <w:rsid w:val="00432BE7"/>
    <w:rsid w:val="004345A6"/>
    <w:rsid w:val="004367D3"/>
    <w:rsid w:val="00436F1D"/>
    <w:rsid w:val="004374AD"/>
    <w:rsid w:val="00437864"/>
    <w:rsid w:val="00437C4C"/>
    <w:rsid w:val="0044077B"/>
    <w:rsid w:val="00441B9F"/>
    <w:rsid w:val="00441DFE"/>
    <w:rsid w:val="004421EC"/>
    <w:rsid w:val="00442B5F"/>
    <w:rsid w:val="00446EE9"/>
    <w:rsid w:val="00447CCB"/>
    <w:rsid w:val="0045079B"/>
    <w:rsid w:val="00450BAC"/>
    <w:rsid w:val="00450E19"/>
    <w:rsid w:val="00452832"/>
    <w:rsid w:val="00453755"/>
    <w:rsid w:val="00453A5A"/>
    <w:rsid w:val="00455130"/>
    <w:rsid w:val="0045694F"/>
    <w:rsid w:val="00456AD2"/>
    <w:rsid w:val="00457962"/>
    <w:rsid w:val="00461932"/>
    <w:rsid w:val="00462521"/>
    <w:rsid w:val="00462855"/>
    <w:rsid w:val="00463C13"/>
    <w:rsid w:val="00463CCA"/>
    <w:rsid w:val="00464CF0"/>
    <w:rsid w:val="004661FC"/>
    <w:rsid w:val="0047029E"/>
    <w:rsid w:val="0047100C"/>
    <w:rsid w:val="00472E84"/>
    <w:rsid w:val="0047313B"/>
    <w:rsid w:val="00474F85"/>
    <w:rsid w:val="004750F9"/>
    <w:rsid w:val="0047719F"/>
    <w:rsid w:val="00477473"/>
    <w:rsid w:val="00477762"/>
    <w:rsid w:val="00481919"/>
    <w:rsid w:val="00483729"/>
    <w:rsid w:val="0048435F"/>
    <w:rsid w:val="00486CBF"/>
    <w:rsid w:val="00487BAE"/>
    <w:rsid w:val="00487D5C"/>
    <w:rsid w:val="00492301"/>
    <w:rsid w:val="0049268B"/>
    <w:rsid w:val="004926BD"/>
    <w:rsid w:val="00493E0A"/>
    <w:rsid w:val="00494C1D"/>
    <w:rsid w:val="0049577E"/>
    <w:rsid w:val="004970A6"/>
    <w:rsid w:val="004A094E"/>
    <w:rsid w:val="004A0B04"/>
    <w:rsid w:val="004A2E96"/>
    <w:rsid w:val="004A324D"/>
    <w:rsid w:val="004A423A"/>
    <w:rsid w:val="004A6501"/>
    <w:rsid w:val="004A7B37"/>
    <w:rsid w:val="004B1155"/>
    <w:rsid w:val="004B195D"/>
    <w:rsid w:val="004B32D2"/>
    <w:rsid w:val="004B418D"/>
    <w:rsid w:val="004B46B7"/>
    <w:rsid w:val="004B4DC7"/>
    <w:rsid w:val="004B623D"/>
    <w:rsid w:val="004B752D"/>
    <w:rsid w:val="004C31E8"/>
    <w:rsid w:val="004C3ABE"/>
    <w:rsid w:val="004C466E"/>
    <w:rsid w:val="004C658E"/>
    <w:rsid w:val="004C794A"/>
    <w:rsid w:val="004C7F4B"/>
    <w:rsid w:val="004D1BEF"/>
    <w:rsid w:val="004D4542"/>
    <w:rsid w:val="004D4F31"/>
    <w:rsid w:val="004D5ECC"/>
    <w:rsid w:val="004D7F88"/>
    <w:rsid w:val="004E046A"/>
    <w:rsid w:val="004E0790"/>
    <w:rsid w:val="004E0BC3"/>
    <w:rsid w:val="004E153B"/>
    <w:rsid w:val="004E3203"/>
    <w:rsid w:val="004E4301"/>
    <w:rsid w:val="004E56E3"/>
    <w:rsid w:val="004E5D98"/>
    <w:rsid w:val="004E6A4E"/>
    <w:rsid w:val="004E7027"/>
    <w:rsid w:val="004E777F"/>
    <w:rsid w:val="004E798E"/>
    <w:rsid w:val="004E7CEC"/>
    <w:rsid w:val="004E7DBF"/>
    <w:rsid w:val="004F0AC4"/>
    <w:rsid w:val="004F13D8"/>
    <w:rsid w:val="004F2292"/>
    <w:rsid w:val="004F31C8"/>
    <w:rsid w:val="004F4914"/>
    <w:rsid w:val="004F4F96"/>
    <w:rsid w:val="004F52BD"/>
    <w:rsid w:val="004F5DE5"/>
    <w:rsid w:val="004F7D03"/>
    <w:rsid w:val="004F7D09"/>
    <w:rsid w:val="005005B4"/>
    <w:rsid w:val="00501BC2"/>
    <w:rsid w:val="005024EB"/>
    <w:rsid w:val="0050377C"/>
    <w:rsid w:val="00504EBC"/>
    <w:rsid w:val="005058D7"/>
    <w:rsid w:val="005067C0"/>
    <w:rsid w:val="00510665"/>
    <w:rsid w:val="00513F37"/>
    <w:rsid w:val="00517B6A"/>
    <w:rsid w:val="00517CFF"/>
    <w:rsid w:val="00517D76"/>
    <w:rsid w:val="00520E05"/>
    <w:rsid w:val="005214E8"/>
    <w:rsid w:val="00521929"/>
    <w:rsid w:val="00522AB1"/>
    <w:rsid w:val="00522D28"/>
    <w:rsid w:val="0052398E"/>
    <w:rsid w:val="0052442B"/>
    <w:rsid w:val="00524800"/>
    <w:rsid w:val="005257A9"/>
    <w:rsid w:val="00525969"/>
    <w:rsid w:val="005260C7"/>
    <w:rsid w:val="00526E1F"/>
    <w:rsid w:val="00527776"/>
    <w:rsid w:val="00527D57"/>
    <w:rsid w:val="005339EA"/>
    <w:rsid w:val="00534A2C"/>
    <w:rsid w:val="00534A2F"/>
    <w:rsid w:val="00535A77"/>
    <w:rsid w:val="005367F5"/>
    <w:rsid w:val="00537FA2"/>
    <w:rsid w:val="0054045F"/>
    <w:rsid w:val="00540699"/>
    <w:rsid w:val="00541373"/>
    <w:rsid w:val="005414FE"/>
    <w:rsid w:val="00541E73"/>
    <w:rsid w:val="005440D3"/>
    <w:rsid w:val="00544321"/>
    <w:rsid w:val="00544F61"/>
    <w:rsid w:val="00545551"/>
    <w:rsid w:val="00545A0D"/>
    <w:rsid w:val="00546AC8"/>
    <w:rsid w:val="00546F69"/>
    <w:rsid w:val="00547228"/>
    <w:rsid w:val="00547F6A"/>
    <w:rsid w:val="005504ED"/>
    <w:rsid w:val="00550B9B"/>
    <w:rsid w:val="00550BC8"/>
    <w:rsid w:val="00551ED9"/>
    <w:rsid w:val="00552834"/>
    <w:rsid w:val="00553227"/>
    <w:rsid w:val="00553337"/>
    <w:rsid w:val="0055515B"/>
    <w:rsid w:val="00557F98"/>
    <w:rsid w:val="005607D1"/>
    <w:rsid w:val="005613FE"/>
    <w:rsid w:val="00563040"/>
    <w:rsid w:val="00563389"/>
    <w:rsid w:val="00566F1E"/>
    <w:rsid w:val="00566F67"/>
    <w:rsid w:val="005707C3"/>
    <w:rsid w:val="00572CD4"/>
    <w:rsid w:val="005736D3"/>
    <w:rsid w:val="00573700"/>
    <w:rsid w:val="0057437C"/>
    <w:rsid w:val="005746AC"/>
    <w:rsid w:val="00574838"/>
    <w:rsid w:val="00576D81"/>
    <w:rsid w:val="0057751D"/>
    <w:rsid w:val="00583CCE"/>
    <w:rsid w:val="00584270"/>
    <w:rsid w:val="005843EA"/>
    <w:rsid w:val="00584567"/>
    <w:rsid w:val="005856EE"/>
    <w:rsid w:val="00585E67"/>
    <w:rsid w:val="00586E1D"/>
    <w:rsid w:val="0059035F"/>
    <w:rsid w:val="005914AB"/>
    <w:rsid w:val="00593E8E"/>
    <w:rsid w:val="00595AA5"/>
    <w:rsid w:val="00596741"/>
    <w:rsid w:val="0059786E"/>
    <w:rsid w:val="00597BB6"/>
    <w:rsid w:val="005A28CD"/>
    <w:rsid w:val="005A383E"/>
    <w:rsid w:val="005A774B"/>
    <w:rsid w:val="005B06DC"/>
    <w:rsid w:val="005B0D30"/>
    <w:rsid w:val="005B1D3E"/>
    <w:rsid w:val="005B406F"/>
    <w:rsid w:val="005B50DF"/>
    <w:rsid w:val="005B59E2"/>
    <w:rsid w:val="005B71C8"/>
    <w:rsid w:val="005C080E"/>
    <w:rsid w:val="005C0AE9"/>
    <w:rsid w:val="005C27DA"/>
    <w:rsid w:val="005C502B"/>
    <w:rsid w:val="005C729D"/>
    <w:rsid w:val="005C76D8"/>
    <w:rsid w:val="005D0D8E"/>
    <w:rsid w:val="005D2EBF"/>
    <w:rsid w:val="005D6A40"/>
    <w:rsid w:val="005E130A"/>
    <w:rsid w:val="005E1B48"/>
    <w:rsid w:val="005E60B0"/>
    <w:rsid w:val="005E61F2"/>
    <w:rsid w:val="005E73AD"/>
    <w:rsid w:val="005E760F"/>
    <w:rsid w:val="005E7877"/>
    <w:rsid w:val="005F0338"/>
    <w:rsid w:val="005F3C26"/>
    <w:rsid w:val="005F4CD2"/>
    <w:rsid w:val="005F51DF"/>
    <w:rsid w:val="005F5A41"/>
    <w:rsid w:val="005F6E66"/>
    <w:rsid w:val="005F7524"/>
    <w:rsid w:val="005F7A47"/>
    <w:rsid w:val="006019AB"/>
    <w:rsid w:val="006019B4"/>
    <w:rsid w:val="00602A72"/>
    <w:rsid w:val="006047B0"/>
    <w:rsid w:val="00604F4D"/>
    <w:rsid w:val="006055C1"/>
    <w:rsid w:val="00607FFC"/>
    <w:rsid w:val="0061039C"/>
    <w:rsid w:val="00612675"/>
    <w:rsid w:val="00612FEA"/>
    <w:rsid w:val="006144F5"/>
    <w:rsid w:val="00614ACA"/>
    <w:rsid w:val="00614F57"/>
    <w:rsid w:val="006175F8"/>
    <w:rsid w:val="0062184E"/>
    <w:rsid w:val="00622093"/>
    <w:rsid w:val="00622EE3"/>
    <w:rsid w:val="00624152"/>
    <w:rsid w:val="006247F7"/>
    <w:rsid w:val="006251A6"/>
    <w:rsid w:val="00625F29"/>
    <w:rsid w:val="00627112"/>
    <w:rsid w:val="006271CA"/>
    <w:rsid w:val="00627E76"/>
    <w:rsid w:val="00630132"/>
    <w:rsid w:val="006311CC"/>
    <w:rsid w:val="00632899"/>
    <w:rsid w:val="00632F64"/>
    <w:rsid w:val="006337CD"/>
    <w:rsid w:val="00634B2E"/>
    <w:rsid w:val="00636C48"/>
    <w:rsid w:val="00636F04"/>
    <w:rsid w:val="00640881"/>
    <w:rsid w:val="0064104B"/>
    <w:rsid w:val="00641402"/>
    <w:rsid w:val="0064196E"/>
    <w:rsid w:val="0064310E"/>
    <w:rsid w:val="00644E21"/>
    <w:rsid w:val="006455C3"/>
    <w:rsid w:val="006476C9"/>
    <w:rsid w:val="006479CF"/>
    <w:rsid w:val="00650C99"/>
    <w:rsid w:val="0065112F"/>
    <w:rsid w:val="006511F2"/>
    <w:rsid w:val="00652265"/>
    <w:rsid w:val="006523F8"/>
    <w:rsid w:val="006528D6"/>
    <w:rsid w:val="00653E57"/>
    <w:rsid w:val="00655A25"/>
    <w:rsid w:val="00656C5A"/>
    <w:rsid w:val="00657F02"/>
    <w:rsid w:val="006633DF"/>
    <w:rsid w:val="006641A6"/>
    <w:rsid w:val="006641FE"/>
    <w:rsid w:val="00664959"/>
    <w:rsid w:val="006658A3"/>
    <w:rsid w:val="00666911"/>
    <w:rsid w:val="00670E41"/>
    <w:rsid w:val="00671209"/>
    <w:rsid w:val="00671520"/>
    <w:rsid w:val="00674746"/>
    <w:rsid w:val="006755CB"/>
    <w:rsid w:val="006762DD"/>
    <w:rsid w:val="00676653"/>
    <w:rsid w:val="00676673"/>
    <w:rsid w:val="00677377"/>
    <w:rsid w:val="006813EB"/>
    <w:rsid w:val="00683B16"/>
    <w:rsid w:val="00684298"/>
    <w:rsid w:val="00684A62"/>
    <w:rsid w:val="0068515D"/>
    <w:rsid w:val="00685411"/>
    <w:rsid w:val="00685927"/>
    <w:rsid w:val="006868D9"/>
    <w:rsid w:val="006870A0"/>
    <w:rsid w:val="00690F5F"/>
    <w:rsid w:val="00691226"/>
    <w:rsid w:val="0069208F"/>
    <w:rsid w:val="00692DE4"/>
    <w:rsid w:val="006937D2"/>
    <w:rsid w:val="00693D8C"/>
    <w:rsid w:val="00695B24"/>
    <w:rsid w:val="0069639B"/>
    <w:rsid w:val="00696B8F"/>
    <w:rsid w:val="00696C28"/>
    <w:rsid w:val="0069705A"/>
    <w:rsid w:val="00697694"/>
    <w:rsid w:val="006A1838"/>
    <w:rsid w:val="006A2340"/>
    <w:rsid w:val="006A263A"/>
    <w:rsid w:val="006A32FD"/>
    <w:rsid w:val="006A556E"/>
    <w:rsid w:val="006A7081"/>
    <w:rsid w:val="006A72C8"/>
    <w:rsid w:val="006A770C"/>
    <w:rsid w:val="006A782B"/>
    <w:rsid w:val="006A7BF0"/>
    <w:rsid w:val="006B028E"/>
    <w:rsid w:val="006B0F9B"/>
    <w:rsid w:val="006B2934"/>
    <w:rsid w:val="006B29F1"/>
    <w:rsid w:val="006B48DB"/>
    <w:rsid w:val="006B760A"/>
    <w:rsid w:val="006C14A0"/>
    <w:rsid w:val="006C1514"/>
    <w:rsid w:val="006C1537"/>
    <w:rsid w:val="006C198B"/>
    <w:rsid w:val="006C1E58"/>
    <w:rsid w:val="006C28A1"/>
    <w:rsid w:val="006C2953"/>
    <w:rsid w:val="006C350F"/>
    <w:rsid w:val="006C4791"/>
    <w:rsid w:val="006C5277"/>
    <w:rsid w:val="006C5EE0"/>
    <w:rsid w:val="006C6080"/>
    <w:rsid w:val="006C64C1"/>
    <w:rsid w:val="006C6C82"/>
    <w:rsid w:val="006C7A34"/>
    <w:rsid w:val="006D01D6"/>
    <w:rsid w:val="006D0285"/>
    <w:rsid w:val="006D0DCA"/>
    <w:rsid w:val="006D1A3A"/>
    <w:rsid w:val="006D1CE0"/>
    <w:rsid w:val="006D203E"/>
    <w:rsid w:val="006D2D88"/>
    <w:rsid w:val="006D3E0B"/>
    <w:rsid w:val="006D4AB6"/>
    <w:rsid w:val="006D5B09"/>
    <w:rsid w:val="006D6661"/>
    <w:rsid w:val="006D6C19"/>
    <w:rsid w:val="006D6C2B"/>
    <w:rsid w:val="006D70A6"/>
    <w:rsid w:val="006E1D94"/>
    <w:rsid w:val="006E26CC"/>
    <w:rsid w:val="006E328D"/>
    <w:rsid w:val="006E3398"/>
    <w:rsid w:val="006E3F0C"/>
    <w:rsid w:val="006E5406"/>
    <w:rsid w:val="006E5FA0"/>
    <w:rsid w:val="006E6425"/>
    <w:rsid w:val="006E77DD"/>
    <w:rsid w:val="006E7CE4"/>
    <w:rsid w:val="006F1B92"/>
    <w:rsid w:val="006F1C37"/>
    <w:rsid w:val="006F1D37"/>
    <w:rsid w:val="006F2944"/>
    <w:rsid w:val="006F2ED7"/>
    <w:rsid w:val="006F3F32"/>
    <w:rsid w:val="006F477D"/>
    <w:rsid w:val="006F4BFF"/>
    <w:rsid w:val="006F4CBB"/>
    <w:rsid w:val="006F6426"/>
    <w:rsid w:val="006F6D5F"/>
    <w:rsid w:val="006F6DB7"/>
    <w:rsid w:val="006F729A"/>
    <w:rsid w:val="006F72A6"/>
    <w:rsid w:val="006F7511"/>
    <w:rsid w:val="006F7B81"/>
    <w:rsid w:val="007002B6"/>
    <w:rsid w:val="00700DAF"/>
    <w:rsid w:val="007031DE"/>
    <w:rsid w:val="00703FC3"/>
    <w:rsid w:val="00705097"/>
    <w:rsid w:val="00705382"/>
    <w:rsid w:val="00707FF7"/>
    <w:rsid w:val="00710D69"/>
    <w:rsid w:val="00711DB2"/>
    <w:rsid w:val="00711E3C"/>
    <w:rsid w:val="00712887"/>
    <w:rsid w:val="00713649"/>
    <w:rsid w:val="00715154"/>
    <w:rsid w:val="0071519D"/>
    <w:rsid w:val="007167D0"/>
    <w:rsid w:val="007176BF"/>
    <w:rsid w:val="00717852"/>
    <w:rsid w:val="00720C91"/>
    <w:rsid w:val="0072134F"/>
    <w:rsid w:val="007218D4"/>
    <w:rsid w:val="007247E3"/>
    <w:rsid w:val="0072563D"/>
    <w:rsid w:val="00725823"/>
    <w:rsid w:val="0072588E"/>
    <w:rsid w:val="00725BFA"/>
    <w:rsid w:val="007266C5"/>
    <w:rsid w:val="00726A52"/>
    <w:rsid w:val="007277CA"/>
    <w:rsid w:val="00727880"/>
    <w:rsid w:val="00730656"/>
    <w:rsid w:val="00730C53"/>
    <w:rsid w:val="00731CD1"/>
    <w:rsid w:val="0073307B"/>
    <w:rsid w:val="00733230"/>
    <w:rsid w:val="007338CE"/>
    <w:rsid w:val="00733A48"/>
    <w:rsid w:val="00733BE7"/>
    <w:rsid w:val="00735346"/>
    <w:rsid w:val="0073558E"/>
    <w:rsid w:val="00735ADE"/>
    <w:rsid w:val="00735B00"/>
    <w:rsid w:val="00735C7A"/>
    <w:rsid w:val="00735C97"/>
    <w:rsid w:val="00736792"/>
    <w:rsid w:val="00736CC0"/>
    <w:rsid w:val="00736F60"/>
    <w:rsid w:val="00740E3A"/>
    <w:rsid w:val="00743C82"/>
    <w:rsid w:val="007459A8"/>
    <w:rsid w:val="00747301"/>
    <w:rsid w:val="00747926"/>
    <w:rsid w:val="00752B3E"/>
    <w:rsid w:val="007546ED"/>
    <w:rsid w:val="00755CA1"/>
    <w:rsid w:val="00760C08"/>
    <w:rsid w:val="00760F53"/>
    <w:rsid w:val="00763182"/>
    <w:rsid w:val="00765DC7"/>
    <w:rsid w:val="0076612A"/>
    <w:rsid w:val="007661DB"/>
    <w:rsid w:val="00767613"/>
    <w:rsid w:val="00770916"/>
    <w:rsid w:val="00771AD2"/>
    <w:rsid w:val="00772E6B"/>
    <w:rsid w:val="007748FB"/>
    <w:rsid w:val="007752B6"/>
    <w:rsid w:val="00775C1E"/>
    <w:rsid w:val="00775C22"/>
    <w:rsid w:val="00775E83"/>
    <w:rsid w:val="00777A1A"/>
    <w:rsid w:val="00780ED2"/>
    <w:rsid w:val="00781060"/>
    <w:rsid w:val="00783233"/>
    <w:rsid w:val="00783718"/>
    <w:rsid w:val="00783A26"/>
    <w:rsid w:val="00783E48"/>
    <w:rsid w:val="007846EE"/>
    <w:rsid w:val="00785426"/>
    <w:rsid w:val="00786173"/>
    <w:rsid w:val="007879A9"/>
    <w:rsid w:val="00787C62"/>
    <w:rsid w:val="00790E6B"/>
    <w:rsid w:val="007925BF"/>
    <w:rsid w:val="007926C3"/>
    <w:rsid w:val="00792D44"/>
    <w:rsid w:val="007942DE"/>
    <w:rsid w:val="007946BE"/>
    <w:rsid w:val="00794F61"/>
    <w:rsid w:val="00794F95"/>
    <w:rsid w:val="007973A6"/>
    <w:rsid w:val="0079788D"/>
    <w:rsid w:val="007A1131"/>
    <w:rsid w:val="007A1751"/>
    <w:rsid w:val="007A17E2"/>
    <w:rsid w:val="007A29BF"/>
    <w:rsid w:val="007A2E76"/>
    <w:rsid w:val="007A35BF"/>
    <w:rsid w:val="007A3BC6"/>
    <w:rsid w:val="007A5E03"/>
    <w:rsid w:val="007A5ED3"/>
    <w:rsid w:val="007A6228"/>
    <w:rsid w:val="007A624F"/>
    <w:rsid w:val="007A66A9"/>
    <w:rsid w:val="007A6CDC"/>
    <w:rsid w:val="007A7048"/>
    <w:rsid w:val="007A729B"/>
    <w:rsid w:val="007A79AB"/>
    <w:rsid w:val="007A7B99"/>
    <w:rsid w:val="007B1B31"/>
    <w:rsid w:val="007B2BBF"/>
    <w:rsid w:val="007B2C8D"/>
    <w:rsid w:val="007B46D8"/>
    <w:rsid w:val="007B4A83"/>
    <w:rsid w:val="007B5536"/>
    <w:rsid w:val="007B69EE"/>
    <w:rsid w:val="007B7D75"/>
    <w:rsid w:val="007C031D"/>
    <w:rsid w:val="007C0433"/>
    <w:rsid w:val="007C12FF"/>
    <w:rsid w:val="007C1F00"/>
    <w:rsid w:val="007C3562"/>
    <w:rsid w:val="007C457C"/>
    <w:rsid w:val="007C4782"/>
    <w:rsid w:val="007C538C"/>
    <w:rsid w:val="007C64A7"/>
    <w:rsid w:val="007C67C6"/>
    <w:rsid w:val="007C68C3"/>
    <w:rsid w:val="007C6A57"/>
    <w:rsid w:val="007C6B9A"/>
    <w:rsid w:val="007D07A0"/>
    <w:rsid w:val="007D1596"/>
    <w:rsid w:val="007D259E"/>
    <w:rsid w:val="007D2909"/>
    <w:rsid w:val="007D29C6"/>
    <w:rsid w:val="007D3ED5"/>
    <w:rsid w:val="007D4A40"/>
    <w:rsid w:val="007D4D9F"/>
    <w:rsid w:val="007D64F3"/>
    <w:rsid w:val="007E01BB"/>
    <w:rsid w:val="007E03F9"/>
    <w:rsid w:val="007E0E28"/>
    <w:rsid w:val="007E1A0C"/>
    <w:rsid w:val="007E2345"/>
    <w:rsid w:val="007E23B1"/>
    <w:rsid w:val="007E2C09"/>
    <w:rsid w:val="007E2D3D"/>
    <w:rsid w:val="007E2F56"/>
    <w:rsid w:val="007E4CE3"/>
    <w:rsid w:val="007E541B"/>
    <w:rsid w:val="007E6E1D"/>
    <w:rsid w:val="007F0168"/>
    <w:rsid w:val="007F020A"/>
    <w:rsid w:val="007F0EFF"/>
    <w:rsid w:val="007F3AB6"/>
    <w:rsid w:val="007F3BA8"/>
    <w:rsid w:val="007F3EFB"/>
    <w:rsid w:val="007F4846"/>
    <w:rsid w:val="007F5648"/>
    <w:rsid w:val="007F6ACB"/>
    <w:rsid w:val="00800838"/>
    <w:rsid w:val="00800880"/>
    <w:rsid w:val="00800AD8"/>
    <w:rsid w:val="00800CC8"/>
    <w:rsid w:val="0080221C"/>
    <w:rsid w:val="0080622F"/>
    <w:rsid w:val="00807ADE"/>
    <w:rsid w:val="00810863"/>
    <w:rsid w:val="00810AE6"/>
    <w:rsid w:val="008124BC"/>
    <w:rsid w:val="00815BA7"/>
    <w:rsid w:val="00815F39"/>
    <w:rsid w:val="00823810"/>
    <w:rsid w:val="0082445F"/>
    <w:rsid w:val="0082613A"/>
    <w:rsid w:val="00826379"/>
    <w:rsid w:val="008266A7"/>
    <w:rsid w:val="00826F64"/>
    <w:rsid w:val="008272F7"/>
    <w:rsid w:val="008279D4"/>
    <w:rsid w:val="00827EDD"/>
    <w:rsid w:val="0083020D"/>
    <w:rsid w:val="008303E1"/>
    <w:rsid w:val="008323F5"/>
    <w:rsid w:val="0083283B"/>
    <w:rsid w:val="008355AF"/>
    <w:rsid w:val="0083588D"/>
    <w:rsid w:val="00836EB5"/>
    <w:rsid w:val="008409AC"/>
    <w:rsid w:val="008419A5"/>
    <w:rsid w:val="00842108"/>
    <w:rsid w:val="0084270A"/>
    <w:rsid w:val="008442E8"/>
    <w:rsid w:val="00845304"/>
    <w:rsid w:val="00847143"/>
    <w:rsid w:val="008475C4"/>
    <w:rsid w:val="00847D14"/>
    <w:rsid w:val="00850B0A"/>
    <w:rsid w:val="008520D0"/>
    <w:rsid w:val="00852797"/>
    <w:rsid w:val="0085456D"/>
    <w:rsid w:val="00854BE4"/>
    <w:rsid w:val="00855395"/>
    <w:rsid w:val="00855AA5"/>
    <w:rsid w:val="00856620"/>
    <w:rsid w:val="008571C5"/>
    <w:rsid w:val="008573D0"/>
    <w:rsid w:val="00857BD1"/>
    <w:rsid w:val="00861806"/>
    <w:rsid w:val="0086411C"/>
    <w:rsid w:val="00864121"/>
    <w:rsid w:val="00865D21"/>
    <w:rsid w:val="00867148"/>
    <w:rsid w:val="00867887"/>
    <w:rsid w:val="0087117B"/>
    <w:rsid w:val="00871889"/>
    <w:rsid w:val="00871AE7"/>
    <w:rsid w:val="00871CB5"/>
    <w:rsid w:val="00872277"/>
    <w:rsid w:val="00873E4E"/>
    <w:rsid w:val="00874540"/>
    <w:rsid w:val="008778E8"/>
    <w:rsid w:val="008800CB"/>
    <w:rsid w:val="00880457"/>
    <w:rsid w:val="008832BF"/>
    <w:rsid w:val="00883D20"/>
    <w:rsid w:val="00884951"/>
    <w:rsid w:val="00885141"/>
    <w:rsid w:val="008857F3"/>
    <w:rsid w:val="0088700A"/>
    <w:rsid w:val="00887158"/>
    <w:rsid w:val="00887645"/>
    <w:rsid w:val="00890D4F"/>
    <w:rsid w:val="008A0847"/>
    <w:rsid w:val="008A5516"/>
    <w:rsid w:val="008A5802"/>
    <w:rsid w:val="008A66A2"/>
    <w:rsid w:val="008A6F26"/>
    <w:rsid w:val="008A7529"/>
    <w:rsid w:val="008A7760"/>
    <w:rsid w:val="008A7DD1"/>
    <w:rsid w:val="008A7DE8"/>
    <w:rsid w:val="008B0C2F"/>
    <w:rsid w:val="008B1118"/>
    <w:rsid w:val="008B19F3"/>
    <w:rsid w:val="008B1B09"/>
    <w:rsid w:val="008B1CAA"/>
    <w:rsid w:val="008B26BB"/>
    <w:rsid w:val="008B37A8"/>
    <w:rsid w:val="008B39A1"/>
    <w:rsid w:val="008B4E0B"/>
    <w:rsid w:val="008B5AE1"/>
    <w:rsid w:val="008B6147"/>
    <w:rsid w:val="008B6F6A"/>
    <w:rsid w:val="008C060C"/>
    <w:rsid w:val="008C1DF4"/>
    <w:rsid w:val="008C22F5"/>
    <w:rsid w:val="008C3999"/>
    <w:rsid w:val="008C3A24"/>
    <w:rsid w:val="008C515B"/>
    <w:rsid w:val="008C5C08"/>
    <w:rsid w:val="008C625E"/>
    <w:rsid w:val="008C7F94"/>
    <w:rsid w:val="008D0C65"/>
    <w:rsid w:val="008D1DAB"/>
    <w:rsid w:val="008D250A"/>
    <w:rsid w:val="008D2C0C"/>
    <w:rsid w:val="008D4930"/>
    <w:rsid w:val="008D55BB"/>
    <w:rsid w:val="008D5D4B"/>
    <w:rsid w:val="008D620F"/>
    <w:rsid w:val="008E1037"/>
    <w:rsid w:val="008E158C"/>
    <w:rsid w:val="008E4DA8"/>
    <w:rsid w:val="008E528F"/>
    <w:rsid w:val="008E5912"/>
    <w:rsid w:val="008E7417"/>
    <w:rsid w:val="008E79D0"/>
    <w:rsid w:val="008E7AC5"/>
    <w:rsid w:val="008F1F61"/>
    <w:rsid w:val="008F335A"/>
    <w:rsid w:val="008F3432"/>
    <w:rsid w:val="008F392B"/>
    <w:rsid w:val="008F42D1"/>
    <w:rsid w:val="008F6BFD"/>
    <w:rsid w:val="008F79AE"/>
    <w:rsid w:val="00900B65"/>
    <w:rsid w:val="00900FCE"/>
    <w:rsid w:val="00901C76"/>
    <w:rsid w:val="0090210E"/>
    <w:rsid w:val="009029DC"/>
    <w:rsid w:val="00903539"/>
    <w:rsid w:val="009046F9"/>
    <w:rsid w:val="00906C1D"/>
    <w:rsid w:val="00907899"/>
    <w:rsid w:val="00907A34"/>
    <w:rsid w:val="00907F4A"/>
    <w:rsid w:val="0091081B"/>
    <w:rsid w:val="00911FA2"/>
    <w:rsid w:val="009122DC"/>
    <w:rsid w:val="00912842"/>
    <w:rsid w:val="009154BC"/>
    <w:rsid w:val="00915618"/>
    <w:rsid w:val="00917F2A"/>
    <w:rsid w:val="00920090"/>
    <w:rsid w:val="009216C6"/>
    <w:rsid w:val="0092453F"/>
    <w:rsid w:val="009261EB"/>
    <w:rsid w:val="009262B6"/>
    <w:rsid w:val="00931C0F"/>
    <w:rsid w:val="00936FE8"/>
    <w:rsid w:val="00940EF6"/>
    <w:rsid w:val="00941192"/>
    <w:rsid w:val="00941360"/>
    <w:rsid w:val="009415C0"/>
    <w:rsid w:val="00943F63"/>
    <w:rsid w:val="00943F9A"/>
    <w:rsid w:val="00944126"/>
    <w:rsid w:val="00944421"/>
    <w:rsid w:val="009444FA"/>
    <w:rsid w:val="0094529C"/>
    <w:rsid w:val="009465B4"/>
    <w:rsid w:val="0094751E"/>
    <w:rsid w:val="009478CE"/>
    <w:rsid w:val="00947C8C"/>
    <w:rsid w:val="00950679"/>
    <w:rsid w:val="0095124A"/>
    <w:rsid w:val="009516F9"/>
    <w:rsid w:val="0095177C"/>
    <w:rsid w:val="00953921"/>
    <w:rsid w:val="00953B12"/>
    <w:rsid w:val="00954328"/>
    <w:rsid w:val="00954B7A"/>
    <w:rsid w:val="00954E43"/>
    <w:rsid w:val="009553C9"/>
    <w:rsid w:val="00955E25"/>
    <w:rsid w:val="00957052"/>
    <w:rsid w:val="0095799B"/>
    <w:rsid w:val="009607C6"/>
    <w:rsid w:val="00960DDB"/>
    <w:rsid w:val="009612C0"/>
    <w:rsid w:val="00961B73"/>
    <w:rsid w:val="00963040"/>
    <w:rsid w:val="00965AA2"/>
    <w:rsid w:val="009711EA"/>
    <w:rsid w:val="00971A64"/>
    <w:rsid w:val="00971DA5"/>
    <w:rsid w:val="009720A1"/>
    <w:rsid w:val="00972983"/>
    <w:rsid w:val="009731B3"/>
    <w:rsid w:val="009741E7"/>
    <w:rsid w:val="009744AC"/>
    <w:rsid w:val="00975D32"/>
    <w:rsid w:val="00976184"/>
    <w:rsid w:val="00976BA5"/>
    <w:rsid w:val="00977E03"/>
    <w:rsid w:val="0098110E"/>
    <w:rsid w:val="009812C3"/>
    <w:rsid w:val="009823AA"/>
    <w:rsid w:val="00982714"/>
    <w:rsid w:val="009837D9"/>
    <w:rsid w:val="0098440F"/>
    <w:rsid w:val="009853A4"/>
    <w:rsid w:val="0098725C"/>
    <w:rsid w:val="00987571"/>
    <w:rsid w:val="00990AE4"/>
    <w:rsid w:val="0099183B"/>
    <w:rsid w:val="00991873"/>
    <w:rsid w:val="00993095"/>
    <w:rsid w:val="00993CA3"/>
    <w:rsid w:val="009951A6"/>
    <w:rsid w:val="0099574C"/>
    <w:rsid w:val="0099583D"/>
    <w:rsid w:val="00996018"/>
    <w:rsid w:val="0099722A"/>
    <w:rsid w:val="009A0015"/>
    <w:rsid w:val="009A06C7"/>
    <w:rsid w:val="009A1D1D"/>
    <w:rsid w:val="009A2E85"/>
    <w:rsid w:val="009A3672"/>
    <w:rsid w:val="009A492C"/>
    <w:rsid w:val="009A58A6"/>
    <w:rsid w:val="009A60DF"/>
    <w:rsid w:val="009A65F1"/>
    <w:rsid w:val="009A6FF8"/>
    <w:rsid w:val="009A759D"/>
    <w:rsid w:val="009B1697"/>
    <w:rsid w:val="009B1882"/>
    <w:rsid w:val="009B1CF1"/>
    <w:rsid w:val="009B2D97"/>
    <w:rsid w:val="009B39DF"/>
    <w:rsid w:val="009B3A18"/>
    <w:rsid w:val="009B3A57"/>
    <w:rsid w:val="009B3AE0"/>
    <w:rsid w:val="009B3E37"/>
    <w:rsid w:val="009B526A"/>
    <w:rsid w:val="009B5885"/>
    <w:rsid w:val="009B599A"/>
    <w:rsid w:val="009B6189"/>
    <w:rsid w:val="009B6B59"/>
    <w:rsid w:val="009B7AEE"/>
    <w:rsid w:val="009C0F2E"/>
    <w:rsid w:val="009C0FB6"/>
    <w:rsid w:val="009C1014"/>
    <w:rsid w:val="009C1B00"/>
    <w:rsid w:val="009C1D25"/>
    <w:rsid w:val="009C3158"/>
    <w:rsid w:val="009C37CC"/>
    <w:rsid w:val="009C3A01"/>
    <w:rsid w:val="009C63BE"/>
    <w:rsid w:val="009C6743"/>
    <w:rsid w:val="009D0011"/>
    <w:rsid w:val="009D0281"/>
    <w:rsid w:val="009D0BBB"/>
    <w:rsid w:val="009D1E66"/>
    <w:rsid w:val="009D2450"/>
    <w:rsid w:val="009D2C78"/>
    <w:rsid w:val="009D369D"/>
    <w:rsid w:val="009D42D6"/>
    <w:rsid w:val="009D4BAB"/>
    <w:rsid w:val="009D5C58"/>
    <w:rsid w:val="009D66F9"/>
    <w:rsid w:val="009D782D"/>
    <w:rsid w:val="009D7D28"/>
    <w:rsid w:val="009E1C35"/>
    <w:rsid w:val="009E217F"/>
    <w:rsid w:val="009E2BBF"/>
    <w:rsid w:val="009E366D"/>
    <w:rsid w:val="009E3979"/>
    <w:rsid w:val="009E3A96"/>
    <w:rsid w:val="009E3C7B"/>
    <w:rsid w:val="009E4C6E"/>
    <w:rsid w:val="009E5CA6"/>
    <w:rsid w:val="009E730B"/>
    <w:rsid w:val="009E7602"/>
    <w:rsid w:val="009F1269"/>
    <w:rsid w:val="009F28CB"/>
    <w:rsid w:val="009F430E"/>
    <w:rsid w:val="009F53E7"/>
    <w:rsid w:val="009F5892"/>
    <w:rsid w:val="009F5AF0"/>
    <w:rsid w:val="009F74C9"/>
    <w:rsid w:val="009F7D2D"/>
    <w:rsid w:val="00A01111"/>
    <w:rsid w:val="00A013E6"/>
    <w:rsid w:val="00A0333A"/>
    <w:rsid w:val="00A042D1"/>
    <w:rsid w:val="00A05D94"/>
    <w:rsid w:val="00A05FCE"/>
    <w:rsid w:val="00A071A8"/>
    <w:rsid w:val="00A112C3"/>
    <w:rsid w:val="00A11DFA"/>
    <w:rsid w:val="00A11F3A"/>
    <w:rsid w:val="00A12E6B"/>
    <w:rsid w:val="00A13C53"/>
    <w:rsid w:val="00A15A1F"/>
    <w:rsid w:val="00A202EE"/>
    <w:rsid w:val="00A20433"/>
    <w:rsid w:val="00A2051E"/>
    <w:rsid w:val="00A24140"/>
    <w:rsid w:val="00A25D29"/>
    <w:rsid w:val="00A261FA"/>
    <w:rsid w:val="00A268E5"/>
    <w:rsid w:val="00A26B74"/>
    <w:rsid w:val="00A27904"/>
    <w:rsid w:val="00A30AD9"/>
    <w:rsid w:val="00A31B8E"/>
    <w:rsid w:val="00A32983"/>
    <w:rsid w:val="00A33DF3"/>
    <w:rsid w:val="00A351F7"/>
    <w:rsid w:val="00A35E4F"/>
    <w:rsid w:val="00A40845"/>
    <w:rsid w:val="00A40B1D"/>
    <w:rsid w:val="00A42864"/>
    <w:rsid w:val="00A44027"/>
    <w:rsid w:val="00A44109"/>
    <w:rsid w:val="00A45BE6"/>
    <w:rsid w:val="00A46ACC"/>
    <w:rsid w:val="00A46BCC"/>
    <w:rsid w:val="00A474C9"/>
    <w:rsid w:val="00A478FA"/>
    <w:rsid w:val="00A51107"/>
    <w:rsid w:val="00A5303E"/>
    <w:rsid w:val="00A532D3"/>
    <w:rsid w:val="00A54371"/>
    <w:rsid w:val="00A54742"/>
    <w:rsid w:val="00A54A74"/>
    <w:rsid w:val="00A55899"/>
    <w:rsid w:val="00A60C04"/>
    <w:rsid w:val="00A60ED4"/>
    <w:rsid w:val="00A6402F"/>
    <w:rsid w:val="00A649DC"/>
    <w:rsid w:val="00A664D0"/>
    <w:rsid w:val="00A6782B"/>
    <w:rsid w:val="00A67B00"/>
    <w:rsid w:val="00A717AE"/>
    <w:rsid w:val="00A7239B"/>
    <w:rsid w:val="00A74026"/>
    <w:rsid w:val="00A7433B"/>
    <w:rsid w:val="00A75D93"/>
    <w:rsid w:val="00A7607F"/>
    <w:rsid w:val="00A77BB0"/>
    <w:rsid w:val="00A77F23"/>
    <w:rsid w:val="00A81335"/>
    <w:rsid w:val="00A82491"/>
    <w:rsid w:val="00A8481F"/>
    <w:rsid w:val="00A84C08"/>
    <w:rsid w:val="00A84E1E"/>
    <w:rsid w:val="00A84E8F"/>
    <w:rsid w:val="00A851DE"/>
    <w:rsid w:val="00A85260"/>
    <w:rsid w:val="00A854C1"/>
    <w:rsid w:val="00A862E3"/>
    <w:rsid w:val="00A91A8D"/>
    <w:rsid w:val="00A91E18"/>
    <w:rsid w:val="00A91E6A"/>
    <w:rsid w:val="00A929D7"/>
    <w:rsid w:val="00A92D68"/>
    <w:rsid w:val="00A94E3A"/>
    <w:rsid w:val="00AA0425"/>
    <w:rsid w:val="00AA2665"/>
    <w:rsid w:val="00AA2A0D"/>
    <w:rsid w:val="00AA420F"/>
    <w:rsid w:val="00AA529A"/>
    <w:rsid w:val="00AA5D9B"/>
    <w:rsid w:val="00AA5EC9"/>
    <w:rsid w:val="00AA6395"/>
    <w:rsid w:val="00AA73E7"/>
    <w:rsid w:val="00AA7626"/>
    <w:rsid w:val="00AA7C8E"/>
    <w:rsid w:val="00AB185F"/>
    <w:rsid w:val="00AB238D"/>
    <w:rsid w:val="00AB2B2B"/>
    <w:rsid w:val="00AB425B"/>
    <w:rsid w:val="00AB5CB8"/>
    <w:rsid w:val="00AB5D46"/>
    <w:rsid w:val="00AB791C"/>
    <w:rsid w:val="00AC0A6B"/>
    <w:rsid w:val="00AC1124"/>
    <w:rsid w:val="00AC112E"/>
    <w:rsid w:val="00AC166B"/>
    <w:rsid w:val="00AC17C7"/>
    <w:rsid w:val="00AC19C9"/>
    <w:rsid w:val="00AC4DCB"/>
    <w:rsid w:val="00AC7F44"/>
    <w:rsid w:val="00AD0032"/>
    <w:rsid w:val="00AD00E3"/>
    <w:rsid w:val="00AD01CE"/>
    <w:rsid w:val="00AD06A8"/>
    <w:rsid w:val="00AD12FB"/>
    <w:rsid w:val="00AD1F48"/>
    <w:rsid w:val="00AD3D7B"/>
    <w:rsid w:val="00AD41C7"/>
    <w:rsid w:val="00AD55F9"/>
    <w:rsid w:val="00AD655F"/>
    <w:rsid w:val="00AD6C52"/>
    <w:rsid w:val="00AD7C6C"/>
    <w:rsid w:val="00AE0200"/>
    <w:rsid w:val="00AE175A"/>
    <w:rsid w:val="00AE24F1"/>
    <w:rsid w:val="00AE3C81"/>
    <w:rsid w:val="00AE4392"/>
    <w:rsid w:val="00AE439D"/>
    <w:rsid w:val="00AE593B"/>
    <w:rsid w:val="00AF022B"/>
    <w:rsid w:val="00AF1803"/>
    <w:rsid w:val="00AF2350"/>
    <w:rsid w:val="00AF23B8"/>
    <w:rsid w:val="00AF40D9"/>
    <w:rsid w:val="00AF45ED"/>
    <w:rsid w:val="00AF4904"/>
    <w:rsid w:val="00AF4C27"/>
    <w:rsid w:val="00AF4E93"/>
    <w:rsid w:val="00AF5E7E"/>
    <w:rsid w:val="00AF73DE"/>
    <w:rsid w:val="00B019F5"/>
    <w:rsid w:val="00B03095"/>
    <w:rsid w:val="00B033E6"/>
    <w:rsid w:val="00B03743"/>
    <w:rsid w:val="00B03FBD"/>
    <w:rsid w:val="00B04981"/>
    <w:rsid w:val="00B0696F"/>
    <w:rsid w:val="00B1358C"/>
    <w:rsid w:val="00B1371F"/>
    <w:rsid w:val="00B13FAF"/>
    <w:rsid w:val="00B16BA6"/>
    <w:rsid w:val="00B173DD"/>
    <w:rsid w:val="00B1763F"/>
    <w:rsid w:val="00B21649"/>
    <w:rsid w:val="00B23BB4"/>
    <w:rsid w:val="00B24E64"/>
    <w:rsid w:val="00B25944"/>
    <w:rsid w:val="00B26DC7"/>
    <w:rsid w:val="00B271AC"/>
    <w:rsid w:val="00B27343"/>
    <w:rsid w:val="00B27B57"/>
    <w:rsid w:val="00B30D09"/>
    <w:rsid w:val="00B30E85"/>
    <w:rsid w:val="00B3164C"/>
    <w:rsid w:val="00B31867"/>
    <w:rsid w:val="00B335AA"/>
    <w:rsid w:val="00B338E3"/>
    <w:rsid w:val="00B34E3B"/>
    <w:rsid w:val="00B35A87"/>
    <w:rsid w:val="00B362CA"/>
    <w:rsid w:val="00B36448"/>
    <w:rsid w:val="00B377D9"/>
    <w:rsid w:val="00B40099"/>
    <w:rsid w:val="00B41095"/>
    <w:rsid w:val="00B421BB"/>
    <w:rsid w:val="00B422DA"/>
    <w:rsid w:val="00B4429D"/>
    <w:rsid w:val="00B443EC"/>
    <w:rsid w:val="00B46AFF"/>
    <w:rsid w:val="00B46BD5"/>
    <w:rsid w:val="00B478FB"/>
    <w:rsid w:val="00B50CB5"/>
    <w:rsid w:val="00B5155C"/>
    <w:rsid w:val="00B54A07"/>
    <w:rsid w:val="00B574FC"/>
    <w:rsid w:val="00B60832"/>
    <w:rsid w:val="00B608DD"/>
    <w:rsid w:val="00B612CB"/>
    <w:rsid w:val="00B616C1"/>
    <w:rsid w:val="00B61D4A"/>
    <w:rsid w:val="00B640C1"/>
    <w:rsid w:val="00B64747"/>
    <w:rsid w:val="00B65B51"/>
    <w:rsid w:val="00B6703A"/>
    <w:rsid w:val="00B67EA3"/>
    <w:rsid w:val="00B7077C"/>
    <w:rsid w:val="00B70A5A"/>
    <w:rsid w:val="00B70C3D"/>
    <w:rsid w:val="00B7173C"/>
    <w:rsid w:val="00B7252A"/>
    <w:rsid w:val="00B74E7A"/>
    <w:rsid w:val="00B77DCE"/>
    <w:rsid w:val="00B8203E"/>
    <w:rsid w:val="00B83D1A"/>
    <w:rsid w:val="00B83E03"/>
    <w:rsid w:val="00B841EB"/>
    <w:rsid w:val="00B84BDE"/>
    <w:rsid w:val="00B84C72"/>
    <w:rsid w:val="00B8632B"/>
    <w:rsid w:val="00B86E85"/>
    <w:rsid w:val="00B87EE7"/>
    <w:rsid w:val="00B902E3"/>
    <w:rsid w:val="00B92271"/>
    <w:rsid w:val="00B93AD6"/>
    <w:rsid w:val="00B93EDF"/>
    <w:rsid w:val="00B95526"/>
    <w:rsid w:val="00BA0CC5"/>
    <w:rsid w:val="00BA14C3"/>
    <w:rsid w:val="00BA1D15"/>
    <w:rsid w:val="00BA23FE"/>
    <w:rsid w:val="00BA2622"/>
    <w:rsid w:val="00BA3345"/>
    <w:rsid w:val="00BA4B8C"/>
    <w:rsid w:val="00BA5681"/>
    <w:rsid w:val="00BA7037"/>
    <w:rsid w:val="00BB06B4"/>
    <w:rsid w:val="00BB1DC4"/>
    <w:rsid w:val="00BB3295"/>
    <w:rsid w:val="00BB364F"/>
    <w:rsid w:val="00BB3C9E"/>
    <w:rsid w:val="00BB4670"/>
    <w:rsid w:val="00BB513B"/>
    <w:rsid w:val="00BB518A"/>
    <w:rsid w:val="00BB5204"/>
    <w:rsid w:val="00BC07BE"/>
    <w:rsid w:val="00BC091D"/>
    <w:rsid w:val="00BC15B9"/>
    <w:rsid w:val="00BC1B02"/>
    <w:rsid w:val="00BC21C4"/>
    <w:rsid w:val="00BC4ECA"/>
    <w:rsid w:val="00BC6185"/>
    <w:rsid w:val="00BC63A6"/>
    <w:rsid w:val="00BC63B3"/>
    <w:rsid w:val="00BD014B"/>
    <w:rsid w:val="00BD20B9"/>
    <w:rsid w:val="00BD3E9A"/>
    <w:rsid w:val="00BD4A22"/>
    <w:rsid w:val="00BD4EC2"/>
    <w:rsid w:val="00BD4F13"/>
    <w:rsid w:val="00BD5335"/>
    <w:rsid w:val="00BD71CC"/>
    <w:rsid w:val="00BD7887"/>
    <w:rsid w:val="00BE07D4"/>
    <w:rsid w:val="00BE0B85"/>
    <w:rsid w:val="00BE0F7C"/>
    <w:rsid w:val="00BE1206"/>
    <w:rsid w:val="00BE1581"/>
    <w:rsid w:val="00BE6ED3"/>
    <w:rsid w:val="00BF0F20"/>
    <w:rsid w:val="00BF1A9A"/>
    <w:rsid w:val="00BF249A"/>
    <w:rsid w:val="00BF3D34"/>
    <w:rsid w:val="00BF4C78"/>
    <w:rsid w:val="00BF6B93"/>
    <w:rsid w:val="00BF725F"/>
    <w:rsid w:val="00BF794E"/>
    <w:rsid w:val="00C00F20"/>
    <w:rsid w:val="00C01069"/>
    <w:rsid w:val="00C029F4"/>
    <w:rsid w:val="00C03B79"/>
    <w:rsid w:val="00C0401A"/>
    <w:rsid w:val="00C055CB"/>
    <w:rsid w:val="00C056E2"/>
    <w:rsid w:val="00C07825"/>
    <w:rsid w:val="00C1044E"/>
    <w:rsid w:val="00C11508"/>
    <w:rsid w:val="00C1313D"/>
    <w:rsid w:val="00C144B0"/>
    <w:rsid w:val="00C1455A"/>
    <w:rsid w:val="00C14A72"/>
    <w:rsid w:val="00C15209"/>
    <w:rsid w:val="00C15621"/>
    <w:rsid w:val="00C157CE"/>
    <w:rsid w:val="00C16102"/>
    <w:rsid w:val="00C208D6"/>
    <w:rsid w:val="00C21F23"/>
    <w:rsid w:val="00C21FF6"/>
    <w:rsid w:val="00C22102"/>
    <w:rsid w:val="00C2210C"/>
    <w:rsid w:val="00C24074"/>
    <w:rsid w:val="00C2422C"/>
    <w:rsid w:val="00C24EBE"/>
    <w:rsid w:val="00C24EDC"/>
    <w:rsid w:val="00C25662"/>
    <w:rsid w:val="00C259DA"/>
    <w:rsid w:val="00C275B6"/>
    <w:rsid w:val="00C2768A"/>
    <w:rsid w:val="00C30537"/>
    <w:rsid w:val="00C322AB"/>
    <w:rsid w:val="00C32406"/>
    <w:rsid w:val="00C32B0C"/>
    <w:rsid w:val="00C32DC2"/>
    <w:rsid w:val="00C352A4"/>
    <w:rsid w:val="00C355A4"/>
    <w:rsid w:val="00C35780"/>
    <w:rsid w:val="00C36339"/>
    <w:rsid w:val="00C368BF"/>
    <w:rsid w:val="00C37034"/>
    <w:rsid w:val="00C4050D"/>
    <w:rsid w:val="00C4111B"/>
    <w:rsid w:val="00C425D1"/>
    <w:rsid w:val="00C44451"/>
    <w:rsid w:val="00C456B8"/>
    <w:rsid w:val="00C4731B"/>
    <w:rsid w:val="00C47740"/>
    <w:rsid w:val="00C47835"/>
    <w:rsid w:val="00C50DEE"/>
    <w:rsid w:val="00C510BC"/>
    <w:rsid w:val="00C5201D"/>
    <w:rsid w:val="00C52993"/>
    <w:rsid w:val="00C52D11"/>
    <w:rsid w:val="00C52EBE"/>
    <w:rsid w:val="00C536C9"/>
    <w:rsid w:val="00C53761"/>
    <w:rsid w:val="00C548C8"/>
    <w:rsid w:val="00C57E18"/>
    <w:rsid w:val="00C612AB"/>
    <w:rsid w:val="00C63281"/>
    <w:rsid w:val="00C635B9"/>
    <w:rsid w:val="00C64DB8"/>
    <w:rsid w:val="00C6535C"/>
    <w:rsid w:val="00C65A05"/>
    <w:rsid w:val="00C65BB9"/>
    <w:rsid w:val="00C713DB"/>
    <w:rsid w:val="00C733BE"/>
    <w:rsid w:val="00C75086"/>
    <w:rsid w:val="00C75105"/>
    <w:rsid w:val="00C759CD"/>
    <w:rsid w:val="00C75CCC"/>
    <w:rsid w:val="00C77AFE"/>
    <w:rsid w:val="00C77D44"/>
    <w:rsid w:val="00C80BFB"/>
    <w:rsid w:val="00C80DCB"/>
    <w:rsid w:val="00C826FB"/>
    <w:rsid w:val="00C8373D"/>
    <w:rsid w:val="00C83AE7"/>
    <w:rsid w:val="00C8474B"/>
    <w:rsid w:val="00C84CBF"/>
    <w:rsid w:val="00C8585D"/>
    <w:rsid w:val="00C91A9A"/>
    <w:rsid w:val="00C93B85"/>
    <w:rsid w:val="00C93D2B"/>
    <w:rsid w:val="00C93F36"/>
    <w:rsid w:val="00C949AE"/>
    <w:rsid w:val="00C95A5C"/>
    <w:rsid w:val="00C970AB"/>
    <w:rsid w:val="00C97366"/>
    <w:rsid w:val="00C977B5"/>
    <w:rsid w:val="00C97DBD"/>
    <w:rsid w:val="00CA20B3"/>
    <w:rsid w:val="00CA2430"/>
    <w:rsid w:val="00CA3083"/>
    <w:rsid w:val="00CA36D4"/>
    <w:rsid w:val="00CA6554"/>
    <w:rsid w:val="00CB08C7"/>
    <w:rsid w:val="00CB1912"/>
    <w:rsid w:val="00CB2F0C"/>
    <w:rsid w:val="00CB3603"/>
    <w:rsid w:val="00CB534D"/>
    <w:rsid w:val="00CB54EE"/>
    <w:rsid w:val="00CB5885"/>
    <w:rsid w:val="00CB7428"/>
    <w:rsid w:val="00CC0589"/>
    <w:rsid w:val="00CC05C8"/>
    <w:rsid w:val="00CC2051"/>
    <w:rsid w:val="00CC2333"/>
    <w:rsid w:val="00CC2EB0"/>
    <w:rsid w:val="00CC3037"/>
    <w:rsid w:val="00CD1EAB"/>
    <w:rsid w:val="00CD3251"/>
    <w:rsid w:val="00CD3416"/>
    <w:rsid w:val="00CD3533"/>
    <w:rsid w:val="00CD3A12"/>
    <w:rsid w:val="00CD4770"/>
    <w:rsid w:val="00CD6C72"/>
    <w:rsid w:val="00CD7193"/>
    <w:rsid w:val="00CD774F"/>
    <w:rsid w:val="00CE27B0"/>
    <w:rsid w:val="00CE6250"/>
    <w:rsid w:val="00CE6411"/>
    <w:rsid w:val="00CF1C44"/>
    <w:rsid w:val="00CF1F05"/>
    <w:rsid w:val="00CF23F3"/>
    <w:rsid w:val="00CF27AC"/>
    <w:rsid w:val="00CF335D"/>
    <w:rsid w:val="00CF3F76"/>
    <w:rsid w:val="00CF4A18"/>
    <w:rsid w:val="00CF5EA8"/>
    <w:rsid w:val="00CF5F0F"/>
    <w:rsid w:val="00CF6131"/>
    <w:rsid w:val="00CF74EB"/>
    <w:rsid w:val="00CF7B30"/>
    <w:rsid w:val="00D000E4"/>
    <w:rsid w:val="00D00D9D"/>
    <w:rsid w:val="00D01E90"/>
    <w:rsid w:val="00D0245A"/>
    <w:rsid w:val="00D04043"/>
    <w:rsid w:val="00D042E0"/>
    <w:rsid w:val="00D0505F"/>
    <w:rsid w:val="00D05C0B"/>
    <w:rsid w:val="00D06A62"/>
    <w:rsid w:val="00D1424D"/>
    <w:rsid w:val="00D142E6"/>
    <w:rsid w:val="00D154A2"/>
    <w:rsid w:val="00D15BE6"/>
    <w:rsid w:val="00D16C5C"/>
    <w:rsid w:val="00D17F2C"/>
    <w:rsid w:val="00D21F7F"/>
    <w:rsid w:val="00D22905"/>
    <w:rsid w:val="00D23F70"/>
    <w:rsid w:val="00D2697D"/>
    <w:rsid w:val="00D304DB"/>
    <w:rsid w:val="00D30A3F"/>
    <w:rsid w:val="00D31B4B"/>
    <w:rsid w:val="00D33319"/>
    <w:rsid w:val="00D3362F"/>
    <w:rsid w:val="00D351F6"/>
    <w:rsid w:val="00D40B88"/>
    <w:rsid w:val="00D41585"/>
    <w:rsid w:val="00D42188"/>
    <w:rsid w:val="00D44D46"/>
    <w:rsid w:val="00D455D6"/>
    <w:rsid w:val="00D464D8"/>
    <w:rsid w:val="00D46E79"/>
    <w:rsid w:val="00D50395"/>
    <w:rsid w:val="00D5131B"/>
    <w:rsid w:val="00D524A0"/>
    <w:rsid w:val="00D52CD9"/>
    <w:rsid w:val="00D53458"/>
    <w:rsid w:val="00D539EE"/>
    <w:rsid w:val="00D560B4"/>
    <w:rsid w:val="00D57AF5"/>
    <w:rsid w:val="00D60893"/>
    <w:rsid w:val="00D60A1E"/>
    <w:rsid w:val="00D61142"/>
    <w:rsid w:val="00D62489"/>
    <w:rsid w:val="00D624CC"/>
    <w:rsid w:val="00D661B0"/>
    <w:rsid w:val="00D670C5"/>
    <w:rsid w:val="00D67AD0"/>
    <w:rsid w:val="00D67D88"/>
    <w:rsid w:val="00D67FF8"/>
    <w:rsid w:val="00D708E7"/>
    <w:rsid w:val="00D71359"/>
    <w:rsid w:val="00D71D8A"/>
    <w:rsid w:val="00D720F0"/>
    <w:rsid w:val="00D72424"/>
    <w:rsid w:val="00D7275E"/>
    <w:rsid w:val="00D75078"/>
    <w:rsid w:val="00D76CBF"/>
    <w:rsid w:val="00D77424"/>
    <w:rsid w:val="00D77FC1"/>
    <w:rsid w:val="00D80065"/>
    <w:rsid w:val="00D80D4A"/>
    <w:rsid w:val="00D811A3"/>
    <w:rsid w:val="00D81620"/>
    <w:rsid w:val="00D8162E"/>
    <w:rsid w:val="00D816A3"/>
    <w:rsid w:val="00D81F8F"/>
    <w:rsid w:val="00D83558"/>
    <w:rsid w:val="00D85E2A"/>
    <w:rsid w:val="00D87140"/>
    <w:rsid w:val="00D87185"/>
    <w:rsid w:val="00D87876"/>
    <w:rsid w:val="00D93ABF"/>
    <w:rsid w:val="00D95DD0"/>
    <w:rsid w:val="00D96FF2"/>
    <w:rsid w:val="00DA0D32"/>
    <w:rsid w:val="00DA131F"/>
    <w:rsid w:val="00DA141E"/>
    <w:rsid w:val="00DA29CB"/>
    <w:rsid w:val="00DA43F2"/>
    <w:rsid w:val="00DA45CF"/>
    <w:rsid w:val="00DA5CA3"/>
    <w:rsid w:val="00DA687F"/>
    <w:rsid w:val="00DB028D"/>
    <w:rsid w:val="00DB10BC"/>
    <w:rsid w:val="00DB165B"/>
    <w:rsid w:val="00DB17BD"/>
    <w:rsid w:val="00DB279F"/>
    <w:rsid w:val="00DB30BB"/>
    <w:rsid w:val="00DB3E02"/>
    <w:rsid w:val="00DB5162"/>
    <w:rsid w:val="00DB61D4"/>
    <w:rsid w:val="00DC1117"/>
    <w:rsid w:val="00DC12A4"/>
    <w:rsid w:val="00DC1755"/>
    <w:rsid w:val="00DC22D9"/>
    <w:rsid w:val="00DC3F2B"/>
    <w:rsid w:val="00DC4A31"/>
    <w:rsid w:val="00DC4EE6"/>
    <w:rsid w:val="00DC7EDE"/>
    <w:rsid w:val="00DD1929"/>
    <w:rsid w:val="00DD22B8"/>
    <w:rsid w:val="00DD42F2"/>
    <w:rsid w:val="00DD4868"/>
    <w:rsid w:val="00DD55EE"/>
    <w:rsid w:val="00DD60CC"/>
    <w:rsid w:val="00DD7675"/>
    <w:rsid w:val="00DE000F"/>
    <w:rsid w:val="00DE4014"/>
    <w:rsid w:val="00DE6869"/>
    <w:rsid w:val="00DE7594"/>
    <w:rsid w:val="00DF1C36"/>
    <w:rsid w:val="00DF1DF3"/>
    <w:rsid w:val="00DF250D"/>
    <w:rsid w:val="00DF254E"/>
    <w:rsid w:val="00DF287C"/>
    <w:rsid w:val="00DF3067"/>
    <w:rsid w:val="00DF65F9"/>
    <w:rsid w:val="00DF7139"/>
    <w:rsid w:val="00E00A68"/>
    <w:rsid w:val="00E00F89"/>
    <w:rsid w:val="00E014A6"/>
    <w:rsid w:val="00E031B5"/>
    <w:rsid w:val="00E04922"/>
    <w:rsid w:val="00E05FCE"/>
    <w:rsid w:val="00E060EE"/>
    <w:rsid w:val="00E06ACC"/>
    <w:rsid w:val="00E06B8D"/>
    <w:rsid w:val="00E0719D"/>
    <w:rsid w:val="00E10023"/>
    <w:rsid w:val="00E13C03"/>
    <w:rsid w:val="00E13D9E"/>
    <w:rsid w:val="00E14288"/>
    <w:rsid w:val="00E14960"/>
    <w:rsid w:val="00E14B8A"/>
    <w:rsid w:val="00E16A2B"/>
    <w:rsid w:val="00E16E97"/>
    <w:rsid w:val="00E17357"/>
    <w:rsid w:val="00E17673"/>
    <w:rsid w:val="00E17AE4"/>
    <w:rsid w:val="00E203E8"/>
    <w:rsid w:val="00E221E2"/>
    <w:rsid w:val="00E227A5"/>
    <w:rsid w:val="00E23285"/>
    <w:rsid w:val="00E23430"/>
    <w:rsid w:val="00E24ED9"/>
    <w:rsid w:val="00E26E24"/>
    <w:rsid w:val="00E273DF"/>
    <w:rsid w:val="00E27BDA"/>
    <w:rsid w:val="00E3098D"/>
    <w:rsid w:val="00E30C5B"/>
    <w:rsid w:val="00E319C9"/>
    <w:rsid w:val="00E32533"/>
    <w:rsid w:val="00E33C7C"/>
    <w:rsid w:val="00E3463E"/>
    <w:rsid w:val="00E35434"/>
    <w:rsid w:val="00E35534"/>
    <w:rsid w:val="00E35D19"/>
    <w:rsid w:val="00E36062"/>
    <w:rsid w:val="00E368BA"/>
    <w:rsid w:val="00E37A29"/>
    <w:rsid w:val="00E4050B"/>
    <w:rsid w:val="00E40B7C"/>
    <w:rsid w:val="00E41FFC"/>
    <w:rsid w:val="00E42412"/>
    <w:rsid w:val="00E42B83"/>
    <w:rsid w:val="00E43337"/>
    <w:rsid w:val="00E434CF"/>
    <w:rsid w:val="00E43628"/>
    <w:rsid w:val="00E4557A"/>
    <w:rsid w:val="00E4611C"/>
    <w:rsid w:val="00E46E71"/>
    <w:rsid w:val="00E475DF"/>
    <w:rsid w:val="00E51BC8"/>
    <w:rsid w:val="00E526D2"/>
    <w:rsid w:val="00E53123"/>
    <w:rsid w:val="00E53398"/>
    <w:rsid w:val="00E53B85"/>
    <w:rsid w:val="00E54A82"/>
    <w:rsid w:val="00E551D7"/>
    <w:rsid w:val="00E5589D"/>
    <w:rsid w:val="00E559C3"/>
    <w:rsid w:val="00E56F12"/>
    <w:rsid w:val="00E56FA8"/>
    <w:rsid w:val="00E57327"/>
    <w:rsid w:val="00E57C9E"/>
    <w:rsid w:val="00E601D3"/>
    <w:rsid w:val="00E61047"/>
    <w:rsid w:val="00E61864"/>
    <w:rsid w:val="00E628F6"/>
    <w:rsid w:val="00E62E0C"/>
    <w:rsid w:val="00E62EF6"/>
    <w:rsid w:val="00E63A29"/>
    <w:rsid w:val="00E6500F"/>
    <w:rsid w:val="00E66F46"/>
    <w:rsid w:val="00E7137A"/>
    <w:rsid w:val="00E74687"/>
    <w:rsid w:val="00E75032"/>
    <w:rsid w:val="00E7504C"/>
    <w:rsid w:val="00E758C0"/>
    <w:rsid w:val="00E75F95"/>
    <w:rsid w:val="00E75FE0"/>
    <w:rsid w:val="00E762E0"/>
    <w:rsid w:val="00E77841"/>
    <w:rsid w:val="00E81D84"/>
    <w:rsid w:val="00E81F47"/>
    <w:rsid w:val="00E822CC"/>
    <w:rsid w:val="00E84212"/>
    <w:rsid w:val="00E8522E"/>
    <w:rsid w:val="00E85765"/>
    <w:rsid w:val="00E86574"/>
    <w:rsid w:val="00E9202A"/>
    <w:rsid w:val="00E93972"/>
    <w:rsid w:val="00E93C94"/>
    <w:rsid w:val="00E93F3B"/>
    <w:rsid w:val="00E96C1A"/>
    <w:rsid w:val="00E96FC5"/>
    <w:rsid w:val="00EA03E7"/>
    <w:rsid w:val="00EA0977"/>
    <w:rsid w:val="00EA1316"/>
    <w:rsid w:val="00EA165B"/>
    <w:rsid w:val="00EA33EB"/>
    <w:rsid w:val="00EA4460"/>
    <w:rsid w:val="00EA4C9E"/>
    <w:rsid w:val="00EA681A"/>
    <w:rsid w:val="00EA68CD"/>
    <w:rsid w:val="00EA7CC8"/>
    <w:rsid w:val="00EA7EC8"/>
    <w:rsid w:val="00EB008C"/>
    <w:rsid w:val="00EB075B"/>
    <w:rsid w:val="00EB326C"/>
    <w:rsid w:val="00EB40CC"/>
    <w:rsid w:val="00EB43C3"/>
    <w:rsid w:val="00EB4503"/>
    <w:rsid w:val="00EB5618"/>
    <w:rsid w:val="00EB6E45"/>
    <w:rsid w:val="00EB70DC"/>
    <w:rsid w:val="00EC027F"/>
    <w:rsid w:val="00EC0480"/>
    <w:rsid w:val="00EC087A"/>
    <w:rsid w:val="00EC18FB"/>
    <w:rsid w:val="00EC39C3"/>
    <w:rsid w:val="00EC74F7"/>
    <w:rsid w:val="00ED08B9"/>
    <w:rsid w:val="00ED0E95"/>
    <w:rsid w:val="00ED13DC"/>
    <w:rsid w:val="00ED2D57"/>
    <w:rsid w:val="00ED2D60"/>
    <w:rsid w:val="00ED35D3"/>
    <w:rsid w:val="00ED3B6A"/>
    <w:rsid w:val="00ED4FF0"/>
    <w:rsid w:val="00ED5723"/>
    <w:rsid w:val="00ED5978"/>
    <w:rsid w:val="00ED62F2"/>
    <w:rsid w:val="00ED769A"/>
    <w:rsid w:val="00ED7C01"/>
    <w:rsid w:val="00EE13EA"/>
    <w:rsid w:val="00EE2EE9"/>
    <w:rsid w:val="00EE440C"/>
    <w:rsid w:val="00EE6658"/>
    <w:rsid w:val="00EE6817"/>
    <w:rsid w:val="00EE6C56"/>
    <w:rsid w:val="00EE6FB4"/>
    <w:rsid w:val="00EE7051"/>
    <w:rsid w:val="00EF1265"/>
    <w:rsid w:val="00EF1A1D"/>
    <w:rsid w:val="00EF3C03"/>
    <w:rsid w:val="00EF4BC3"/>
    <w:rsid w:val="00EF5473"/>
    <w:rsid w:val="00EF5772"/>
    <w:rsid w:val="00EF6503"/>
    <w:rsid w:val="00EF71D8"/>
    <w:rsid w:val="00EF7291"/>
    <w:rsid w:val="00EF759F"/>
    <w:rsid w:val="00EF7CA8"/>
    <w:rsid w:val="00F00C18"/>
    <w:rsid w:val="00F0283F"/>
    <w:rsid w:val="00F03123"/>
    <w:rsid w:val="00F03962"/>
    <w:rsid w:val="00F067B3"/>
    <w:rsid w:val="00F06BB4"/>
    <w:rsid w:val="00F132C6"/>
    <w:rsid w:val="00F14353"/>
    <w:rsid w:val="00F16857"/>
    <w:rsid w:val="00F21192"/>
    <w:rsid w:val="00F219FC"/>
    <w:rsid w:val="00F22AFB"/>
    <w:rsid w:val="00F2359F"/>
    <w:rsid w:val="00F238D8"/>
    <w:rsid w:val="00F24CF0"/>
    <w:rsid w:val="00F25CE4"/>
    <w:rsid w:val="00F262D7"/>
    <w:rsid w:val="00F26446"/>
    <w:rsid w:val="00F26A87"/>
    <w:rsid w:val="00F27393"/>
    <w:rsid w:val="00F3042C"/>
    <w:rsid w:val="00F31D21"/>
    <w:rsid w:val="00F32323"/>
    <w:rsid w:val="00F33072"/>
    <w:rsid w:val="00F33A87"/>
    <w:rsid w:val="00F34630"/>
    <w:rsid w:val="00F35573"/>
    <w:rsid w:val="00F356E9"/>
    <w:rsid w:val="00F36DAB"/>
    <w:rsid w:val="00F36F73"/>
    <w:rsid w:val="00F37158"/>
    <w:rsid w:val="00F406D7"/>
    <w:rsid w:val="00F416A3"/>
    <w:rsid w:val="00F420E5"/>
    <w:rsid w:val="00F429F6"/>
    <w:rsid w:val="00F42E46"/>
    <w:rsid w:val="00F4328E"/>
    <w:rsid w:val="00F45703"/>
    <w:rsid w:val="00F46D01"/>
    <w:rsid w:val="00F47D74"/>
    <w:rsid w:val="00F51752"/>
    <w:rsid w:val="00F517DA"/>
    <w:rsid w:val="00F52C8E"/>
    <w:rsid w:val="00F52FBD"/>
    <w:rsid w:val="00F543B1"/>
    <w:rsid w:val="00F54BBC"/>
    <w:rsid w:val="00F57727"/>
    <w:rsid w:val="00F6014C"/>
    <w:rsid w:val="00F60387"/>
    <w:rsid w:val="00F61962"/>
    <w:rsid w:val="00F62113"/>
    <w:rsid w:val="00F631CD"/>
    <w:rsid w:val="00F636C5"/>
    <w:rsid w:val="00F6597C"/>
    <w:rsid w:val="00F67245"/>
    <w:rsid w:val="00F7034E"/>
    <w:rsid w:val="00F70460"/>
    <w:rsid w:val="00F70655"/>
    <w:rsid w:val="00F71557"/>
    <w:rsid w:val="00F72BB2"/>
    <w:rsid w:val="00F73E3B"/>
    <w:rsid w:val="00F740A1"/>
    <w:rsid w:val="00F753AF"/>
    <w:rsid w:val="00F757A8"/>
    <w:rsid w:val="00F77253"/>
    <w:rsid w:val="00F84968"/>
    <w:rsid w:val="00F86BB5"/>
    <w:rsid w:val="00F90C70"/>
    <w:rsid w:val="00F921E2"/>
    <w:rsid w:val="00F921F2"/>
    <w:rsid w:val="00F92E74"/>
    <w:rsid w:val="00F92F48"/>
    <w:rsid w:val="00F93841"/>
    <w:rsid w:val="00F94CE5"/>
    <w:rsid w:val="00F94D8D"/>
    <w:rsid w:val="00F95CB3"/>
    <w:rsid w:val="00F9625F"/>
    <w:rsid w:val="00F96406"/>
    <w:rsid w:val="00F9760A"/>
    <w:rsid w:val="00FA17C9"/>
    <w:rsid w:val="00FA19EB"/>
    <w:rsid w:val="00FA20CE"/>
    <w:rsid w:val="00FA2E1E"/>
    <w:rsid w:val="00FA3377"/>
    <w:rsid w:val="00FA4493"/>
    <w:rsid w:val="00FA5027"/>
    <w:rsid w:val="00FA55EF"/>
    <w:rsid w:val="00FA6BF2"/>
    <w:rsid w:val="00FB2303"/>
    <w:rsid w:val="00FB23A7"/>
    <w:rsid w:val="00FB4300"/>
    <w:rsid w:val="00FB5B90"/>
    <w:rsid w:val="00FB5F25"/>
    <w:rsid w:val="00FB7210"/>
    <w:rsid w:val="00FB74F3"/>
    <w:rsid w:val="00FC0942"/>
    <w:rsid w:val="00FC0DBB"/>
    <w:rsid w:val="00FC0E8B"/>
    <w:rsid w:val="00FC1017"/>
    <w:rsid w:val="00FC1918"/>
    <w:rsid w:val="00FC23CB"/>
    <w:rsid w:val="00FC2B02"/>
    <w:rsid w:val="00FC67FF"/>
    <w:rsid w:val="00FC70CB"/>
    <w:rsid w:val="00FC7AF3"/>
    <w:rsid w:val="00FD21F8"/>
    <w:rsid w:val="00FD2E58"/>
    <w:rsid w:val="00FD40AF"/>
    <w:rsid w:val="00FD44E5"/>
    <w:rsid w:val="00FD5CA2"/>
    <w:rsid w:val="00FD67AC"/>
    <w:rsid w:val="00FD76E3"/>
    <w:rsid w:val="00FE03F1"/>
    <w:rsid w:val="00FE0B1F"/>
    <w:rsid w:val="00FE0FFB"/>
    <w:rsid w:val="00FE109C"/>
    <w:rsid w:val="00FE15C0"/>
    <w:rsid w:val="00FE1758"/>
    <w:rsid w:val="00FE17B5"/>
    <w:rsid w:val="00FE2864"/>
    <w:rsid w:val="00FE297A"/>
    <w:rsid w:val="00FE36B1"/>
    <w:rsid w:val="00FE3D46"/>
    <w:rsid w:val="00FE6964"/>
    <w:rsid w:val="00FE6A36"/>
    <w:rsid w:val="00FE6B94"/>
    <w:rsid w:val="00FF0A22"/>
    <w:rsid w:val="00FF154D"/>
    <w:rsid w:val="00FF1701"/>
    <w:rsid w:val="00FF341E"/>
    <w:rsid w:val="00FF432F"/>
    <w:rsid w:val="00FF5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82962"/>
  <w15:chartTrackingRefBased/>
  <w15:docId w15:val="{286E79A0-628A-7C41-BD01-6543FC719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228"/>
  </w:style>
  <w:style w:type="paragraph" w:styleId="Heading1">
    <w:name w:val="heading 1"/>
    <w:basedOn w:val="Normal"/>
    <w:next w:val="Normal"/>
    <w:link w:val="Heading1Char"/>
    <w:uiPriority w:val="9"/>
    <w:qFormat/>
    <w:rsid w:val="00145B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5B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5B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5B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5B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5B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B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B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B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B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5B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5B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5B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5B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5B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B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B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B98"/>
    <w:rPr>
      <w:rFonts w:eastAsiaTheme="majorEastAsia" w:cstheme="majorBidi"/>
      <w:color w:val="272727" w:themeColor="text1" w:themeTint="D8"/>
    </w:rPr>
  </w:style>
  <w:style w:type="paragraph" w:styleId="Title">
    <w:name w:val="Title"/>
    <w:basedOn w:val="Normal"/>
    <w:next w:val="Normal"/>
    <w:link w:val="TitleChar"/>
    <w:uiPriority w:val="10"/>
    <w:qFormat/>
    <w:rsid w:val="00145B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B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B9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B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B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5B98"/>
    <w:rPr>
      <w:i/>
      <w:iCs/>
      <w:color w:val="404040" w:themeColor="text1" w:themeTint="BF"/>
    </w:rPr>
  </w:style>
  <w:style w:type="paragraph" w:styleId="ListParagraph">
    <w:name w:val="List Paragraph"/>
    <w:basedOn w:val="Normal"/>
    <w:uiPriority w:val="34"/>
    <w:qFormat/>
    <w:rsid w:val="00145B98"/>
    <w:pPr>
      <w:ind w:left="720"/>
      <w:contextualSpacing/>
    </w:pPr>
  </w:style>
  <w:style w:type="character" w:styleId="IntenseEmphasis">
    <w:name w:val="Intense Emphasis"/>
    <w:basedOn w:val="DefaultParagraphFont"/>
    <w:uiPriority w:val="21"/>
    <w:qFormat/>
    <w:rsid w:val="00145B98"/>
    <w:rPr>
      <w:i/>
      <w:iCs/>
      <w:color w:val="2F5496" w:themeColor="accent1" w:themeShade="BF"/>
    </w:rPr>
  </w:style>
  <w:style w:type="paragraph" w:styleId="IntenseQuote">
    <w:name w:val="Intense Quote"/>
    <w:basedOn w:val="Normal"/>
    <w:next w:val="Normal"/>
    <w:link w:val="IntenseQuoteChar"/>
    <w:uiPriority w:val="30"/>
    <w:qFormat/>
    <w:rsid w:val="00145B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5B98"/>
    <w:rPr>
      <w:i/>
      <w:iCs/>
      <w:color w:val="2F5496" w:themeColor="accent1" w:themeShade="BF"/>
    </w:rPr>
  </w:style>
  <w:style w:type="character" w:styleId="IntenseReference">
    <w:name w:val="Intense Reference"/>
    <w:basedOn w:val="DefaultParagraphFont"/>
    <w:uiPriority w:val="32"/>
    <w:qFormat/>
    <w:rsid w:val="00145B98"/>
    <w:rPr>
      <w:b/>
      <w:bCs/>
      <w:smallCaps/>
      <w:color w:val="2F5496" w:themeColor="accent1" w:themeShade="BF"/>
      <w:spacing w:val="5"/>
    </w:rPr>
  </w:style>
  <w:style w:type="paragraph" w:styleId="NormalWeb">
    <w:name w:val="Normal (Web)"/>
    <w:basedOn w:val="Normal"/>
    <w:uiPriority w:val="99"/>
    <w:unhideWhenUsed/>
    <w:rsid w:val="00145B98"/>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45B98"/>
    <w:rPr>
      <w:b/>
      <w:bCs/>
    </w:rPr>
  </w:style>
  <w:style w:type="character" w:customStyle="1" w:styleId="apple-converted-space">
    <w:name w:val="apple-converted-space"/>
    <w:basedOn w:val="DefaultParagraphFont"/>
    <w:rsid w:val="00145B98"/>
  </w:style>
  <w:style w:type="character" w:styleId="Hyperlink">
    <w:name w:val="Hyperlink"/>
    <w:basedOn w:val="DefaultParagraphFont"/>
    <w:uiPriority w:val="99"/>
    <w:unhideWhenUsed/>
    <w:rsid w:val="00145B98"/>
    <w:rPr>
      <w:color w:val="0000FF"/>
      <w:u w:val="single"/>
    </w:rPr>
  </w:style>
  <w:style w:type="character" w:styleId="UnresolvedMention">
    <w:name w:val="Unresolved Mention"/>
    <w:basedOn w:val="DefaultParagraphFont"/>
    <w:uiPriority w:val="99"/>
    <w:semiHidden/>
    <w:unhideWhenUsed/>
    <w:rsid w:val="00195C65"/>
    <w:rPr>
      <w:color w:val="605E5C"/>
      <w:shd w:val="clear" w:color="auto" w:fill="E1DFDD"/>
    </w:rPr>
  </w:style>
  <w:style w:type="paragraph" w:customStyle="1" w:styleId="Definition1">
    <w:name w:val="Definition 1"/>
    <w:basedOn w:val="Normal"/>
    <w:qFormat/>
    <w:rsid w:val="0047029E"/>
    <w:pPr>
      <w:numPr>
        <w:numId w:val="3"/>
      </w:numPr>
      <w:suppressAutoHyphens/>
      <w:adjustRightInd w:val="0"/>
      <w:snapToGrid w:val="0"/>
      <w:spacing w:before="120" w:after="120" w:line="340" w:lineRule="atLeast"/>
      <w:jc w:val="both"/>
      <w:outlineLvl w:val="0"/>
    </w:pPr>
    <w:rPr>
      <w:rFonts w:eastAsia="Times New Roman" w:cs="Times New Roman"/>
      <w:kern w:val="0"/>
      <w:lang w:val="en-GB" w:eastAsia="de-DE"/>
      <w14:ligatures w14:val="none"/>
    </w:rPr>
  </w:style>
  <w:style w:type="paragraph" w:customStyle="1" w:styleId="Definition2">
    <w:name w:val="Definition 2"/>
    <w:basedOn w:val="Normal"/>
    <w:qFormat/>
    <w:rsid w:val="0047029E"/>
    <w:pPr>
      <w:numPr>
        <w:ilvl w:val="1"/>
        <w:numId w:val="3"/>
      </w:numPr>
      <w:suppressAutoHyphens/>
      <w:adjustRightInd w:val="0"/>
      <w:snapToGrid w:val="0"/>
      <w:spacing w:before="120" w:after="120" w:line="340" w:lineRule="atLeast"/>
      <w:jc w:val="both"/>
      <w:outlineLvl w:val="1"/>
    </w:pPr>
    <w:rPr>
      <w:rFonts w:eastAsia="Times New Roman" w:cs="Times New Roman"/>
      <w:kern w:val="0"/>
      <w:lang w:val="en-GB" w:eastAsia="de-DE"/>
      <w14:ligatures w14:val="none"/>
    </w:rPr>
  </w:style>
  <w:style w:type="paragraph" w:customStyle="1" w:styleId="Definition3">
    <w:name w:val="Definition 3"/>
    <w:basedOn w:val="Normal"/>
    <w:qFormat/>
    <w:rsid w:val="0047029E"/>
    <w:pPr>
      <w:numPr>
        <w:ilvl w:val="2"/>
        <w:numId w:val="3"/>
      </w:numPr>
      <w:suppressAutoHyphens/>
      <w:adjustRightInd w:val="0"/>
      <w:snapToGrid w:val="0"/>
      <w:spacing w:before="120" w:after="120" w:line="340" w:lineRule="atLeast"/>
      <w:jc w:val="both"/>
      <w:outlineLvl w:val="2"/>
    </w:pPr>
    <w:rPr>
      <w:rFonts w:eastAsia="Times New Roman" w:cs="Times New Roman"/>
      <w:kern w:val="0"/>
      <w:lang w:val="en-GB" w:eastAsia="de-DE"/>
      <w14:ligatures w14:val="none"/>
    </w:rPr>
  </w:style>
  <w:style w:type="numbering" w:customStyle="1" w:styleId="CMS-Definitions">
    <w:name w:val="CMS-Definitions"/>
    <w:rsid w:val="0047029E"/>
    <w:pPr>
      <w:numPr>
        <w:numId w:val="3"/>
      </w:numPr>
    </w:pPr>
  </w:style>
  <w:style w:type="paragraph" w:customStyle="1" w:styleId="Definition4">
    <w:name w:val="Definition 4"/>
    <w:basedOn w:val="Normal"/>
    <w:qFormat/>
    <w:rsid w:val="0047029E"/>
    <w:pPr>
      <w:numPr>
        <w:ilvl w:val="3"/>
        <w:numId w:val="3"/>
      </w:numPr>
      <w:suppressAutoHyphens/>
      <w:adjustRightInd w:val="0"/>
      <w:snapToGrid w:val="0"/>
      <w:spacing w:before="120" w:after="120" w:line="340" w:lineRule="atLeast"/>
      <w:jc w:val="both"/>
      <w:outlineLvl w:val="3"/>
    </w:pPr>
    <w:rPr>
      <w:rFonts w:eastAsia="Times New Roman" w:cs="Times New Roman"/>
      <w:kern w:val="0"/>
      <w:lang w:val="en-GB" w:eastAsia="de-DE"/>
      <w14:ligatures w14:val="none"/>
    </w:rPr>
  </w:style>
  <w:style w:type="paragraph" w:customStyle="1" w:styleId="Definition5">
    <w:name w:val="Definition 5"/>
    <w:basedOn w:val="Normal"/>
    <w:qFormat/>
    <w:rsid w:val="0047029E"/>
    <w:pPr>
      <w:numPr>
        <w:ilvl w:val="4"/>
        <w:numId w:val="3"/>
      </w:numPr>
      <w:suppressAutoHyphens/>
      <w:adjustRightInd w:val="0"/>
      <w:snapToGrid w:val="0"/>
      <w:spacing w:before="120" w:after="120" w:line="340" w:lineRule="atLeast"/>
      <w:jc w:val="both"/>
      <w:outlineLvl w:val="4"/>
    </w:pPr>
    <w:rPr>
      <w:rFonts w:eastAsia="Times New Roman" w:cs="Times New Roman"/>
      <w:kern w:val="0"/>
      <w:lang w:val="en-GB" w:eastAsia="de-DE"/>
      <w14:ligatures w14:val="none"/>
    </w:rPr>
  </w:style>
  <w:style w:type="character" w:styleId="CommentReference">
    <w:name w:val="annotation reference"/>
    <w:basedOn w:val="DefaultParagraphFont"/>
    <w:uiPriority w:val="99"/>
    <w:semiHidden/>
    <w:unhideWhenUsed/>
    <w:rsid w:val="0064310E"/>
    <w:rPr>
      <w:sz w:val="16"/>
      <w:szCs w:val="16"/>
    </w:rPr>
  </w:style>
  <w:style w:type="paragraph" w:styleId="CommentText">
    <w:name w:val="annotation text"/>
    <w:basedOn w:val="Normal"/>
    <w:link w:val="CommentTextChar"/>
    <w:uiPriority w:val="99"/>
    <w:unhideWhenUsed/>
    <w:rsid w:val="0064310E"/>
    <w:rPr>
      <w:sz w:val="20"/>
      <w:szCs w:val="20"/>
    </w:rPr>
  </w:style>
  <w:style w:type="character" w:customStyle="1" w:styleId="CommentTextChar">
    <w:name w:val="Comment Text Char"/>
    <w:basedOn w:val="DefaultParagraphFont"/>
    <w:link w:val="CommentText"/>
    <w:uiPriority w:val="99"/>
    <w:rsid w:val="0064310E"/>
    <w:rPr>
      <w:sz w:val="20"/>
      <w:szCs w:val="20"/>
    </w:rPr>
  </w:style>
  <w:style w:type="paragraph" w:styleId="CommentSubject">
    <w:name w:val="annotation subject"/>
    <w:basedOn w:val="CommentText"/>
    <w:next w:val="CommentText"/>
    <w:link w:val="CommentSubjectChar"/>
    <w:uiPriority w:val="99"/>
    <w:semiHidden/>
    <w:unhideWhenUsed/>
    <w:rsid w:val="0064310E"/>
    <w:rPr>
      <w:b/>
      <w:bCs/>
    </w:rPr>
  </w:style>
  <w:style w:type="character" w:customStyle="1" w:styleId="CommentSubjectChar">
    <w:name w:val="Comment Subject Char"/>
    <w:basedOn w:val="CommentTextChar"/>
    <w:link w:val="CommentSubject"/>
    <w:uiPriority w:val="99"/>
    <w:semiHidden/>
    <w:rsid w:val="0064310E"/>
    <w:rPr>
      <w:b/>
      <w:bCs/>
      <w:sz w:val="20"/>
      <w:szCs w:val="20"/>
    </w:rPr>
  </w:style>
  <w:style w:type="paragraph" w:styleId="Header">
    <w:name w:val="header"/>
    <w:basedOn w:val="Normal"/>
    <w:link w:val="HeaderChar"/>
    <w:uiPriority w:val="99"/>
    <w:unhideWhenUsed/>
    <w:rsid w:val="009C1B00"/>
    <w:pPr>
      <w:tabs>
        <w:tab w:val="center" w:pos="4536"/>
        <w:tab w:val="right" w:pos="9072"/>
      </w:tabs>
    </w:pPr>
  </w:style>
  <w:style w:type="character" w:customStyle="1" w:styleId="HeaderChar">
    <w:name w:val="Header Char"/>
    <w:basedOn w:val="DefaultParagraphFont"/>
    <w:link w:val="Header"/>
    <w:uiPriority w:val="99"/>
    <w:rsid w:val="009C1B00"/>
  </w:style>
  <w:style w:type="paragraph" w:styleId="Footer">
    <w:name w:val="footer"/>
    <w:basedOn w:val="Normal"/>
    <w:link w:val="FooterChar"/>
    <w:uiPriority w:val="99"/>
    <w:unhideWhenUsed/>
    <w:rsid w:val="009C1B00"/>
    <w:pPr>
      <w:tabs>
        <w:tab w:val="center" w:pos="4536"/>
        <w:tab w:val="right" w:pos="9072"/>
      </w:tabs>
    </w:pPr>
  </w:style>
  <w:style w:type="character" w:customStyle="1" w:styleId="FooterChar">
    <w:name w:val="Footer Char"/>
    <w:basedOn w:val="DefaultParagraphFont"/>
    <w:link w:val="Footer"/>
    <w:uiPriority w:val="99"/>
    <w:rsid w:val="009C1B00"/>
  </w:style>
  <w:style w:type="paragraph" w:styleId="Revision">
    <w:name w:val="Revision"/>
    <w:hidden/>
    <w:uiPriority w:val="99"/>
    <w:semiHidden/>
    <w:rsid w:val="00716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0848137">
      <w:bodyDiv w:val="1"/>
      <w:marLeft w:val="0"/>
      <w:marRight w:val="0"/>
      <w:marTop w:val="0"/>
      <w:marBottom w:val="0"/>
      <w:divBdr>
        <w:top w:val="none" w:sz="0" w:space="0" w:color="auto"/>
        <w:left w:val="none" w:sz="0" w:space="0" w:color="auto"/>
        <w:bottom w:val="none" w:sz="0" w:space="0" w:color="auto"/>
        <w:right w:val="none" w:sz="0" w:space="0" w:color="auto"/>
      </w:divBdr>
    </w:div>
    <w:div w:id="661785660">
      <w:bodyDiv w:val="1"/>
      <w:marLeft w:val="0"/>
      <w:marRight w:val="0"/>
      <w:marTop w:val="0"/>
      <w:marBottom w:val="0"/>
      <w:divBdr>
        <w:top w:val="none" w:sz="0" w:space="0" w:color="auto"/>
        <w:left w:val="none" w:sz="0" w:space="0" w:color="auto"/>
        <w:bottom w:val="none" w:sz="0" w:space="0" w:color="auto"/>
        <w:right w:val="none" w:sz="0" w:space="0" w:color="auto"/>
      </w:divBdr>
    </w:div>
    <w:div w:id="996231790">
      <w:bodyDiv w:val="1"/>
      <w:marLeft w:val="0"/>
      <w:marRight w:val="0"/>
      <w:marTop w:val="0"/>
      <w:marBottom w:val="0"/>
      <w:divBdr>
        <w:top w:val="none" w:sz="0" w:space="0" w:color="auto"/>
        <w:left w:val="none" w:sz="0" w:space="0" w:color="auto"/>
        <w:bottom w:val="none" w:sz="0" w:space="0" w:color="auto"/>
        <w:right w:val="none" w:sz="0" w:space="0" w:color="auto"/>
      </w:divBdr>
    </w:div>
    <w:div w:id="1551529939">
      <w:bodyDiv w:val="1"/>
      <w:marLeft w:val="0"/>
      <w:marRight w:val="0"/>
      <w:marTop w:val="0"/>
      <w:marBottom w:val="0"/>
      <w:divBdr>
        <w:top w:val="none" w:sz="0" w:space="0" w:color="auto"/>
        <w:left w:val="none" w:sz="0" w:space="0" w:color="auto"/>
        <w:bottom w:val="none" w:sz="0" w:space="0" w:color="auto"/>
        <w:right w:val="none" w:sz="0" w:space="0" w:color="auto"/>
      </w:divBdr>
    </w:div>
    <w:div w:id="15517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E1144-68B1-E849-9516-F49F729CB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2589</Words>
  <Characters>17405</Characters>
  <Application>Microsoft Office Word</Application>
  <DocSecurity>0</DocSecurity>
  <Lines>328</Lines>
  <Paragraphs>113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dc:creator>
  <cp:keywords/>
  <dc:description/>
  <cp:lastModifiedBy>Boris Stancl</cp:lastModifiedBy>
  <cp:revision>4</cp:revision>
  <cp:lastPrinted>2026-09-24T16:03:00Z</cp:lastPrinted>
  <dcterms:created xsi:type="dcterms:W3CDTF">2026-09-24T16:03:00Z</dcterms:created>
  <dcterms:modified xsi:type="dcterms:W3CDTF">2026-09-24T16:52:00Z</dcterms:modified>
</cp:coreProperties>
</file>